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3E67DA6" w14:textId="44D27A4F" w:rsidR="00BC48DA" w:rsidRDefault="00232997">
      <w:r>
        <w:rPr>
          <w:noProof/>
        </w:rPr>
        <mc:AlternateContent>
          <mc:Choice Requires="wps">
            <w:drawing>
              <wp:anchor distT="45720" distB="45720" distL="114300" distR="114300" simplePos="0" relativeHeight="251702272" behindDoc="0" locked="0" layoutInCell="1" allowOverlap="1" wp14:anchorId="6E279C28" wp14:editId="04C93DEF">
                <wp:simplePos x="0" y="0"/>
                <wp:positionH relativeFrom="margin">
                  <wp:posOffset>30480</wp:posOffset>
                </wp:positionH>
                <wp:positionV relativeFrom="paragraph">
                  <wp:posOffset>15240</wp:posOffset>
                </wp:positionV>
                <wp:extent cx="1714500" cy="1478280"/>
                <wp:effectExtent l="0" t="0" r="0" b="0"/>
                <wp:wrapSquare wrapText="bothSides"/>
                <wp:docPr id="11598682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478280"/>
                        </a:xfrm>
                        <a:prstGeom prst="rect">
                          <a:avLst/>
                        </a:prstGeom>
                        <a:noFill/>
                        <a:ln w="9525">
                          <a:noFill/>
                          <a:miter lim="800000"/>
                          <a:headEnd/>
                          <a:tailEnd/>
                        </a:ln>
                      </wps:spPr>
                      <wps:txbx>
                        <w:txbxContent>
                          <w:p w14:paraId="18D82BE0" w14:textId="77777777" w:rsidR="00CF561F" w:rsidRDefault="00CF561F" w:rsidP="00CF561F">
                            <w:pPr>
                              <w:pStyle w:val="NormalWeb"/>
                            </w:pPr>
                            <w:r>
                              <w:rPr>
                                <w:noProof/>
                              </w:rPr>
                              <w:drawing>
                                <wp:inline distT="0" distB="0" distL="0" distR="0" wp14:anchorId="3817F05D" wp14:editId="41D0C44F">
                                  <wp:extent cx="1532255" cy="1180941"/>
                                  <wp:effectExtent l="0" t="0" r="0" b="635"/>
                                  <wp:docPr id="16675712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546482" cy="1191906"/>
                                          </a:xfrm>
                                          <a:prstGeom prst="rect">
                                            <a:avLst/>
                                          </a:prstGeom>
                                          <a:ln>
                                            <a:noFill/>
                                          </a:ln>
                                          <a:effectLst>
                                            <a:softEdge rad="112500"/>
                                          </a:effectLst>
                                        </pic:spPr>
                                      </pic:pic>
                                    </a:graphicData>
                                  </a:graphic>
                                </wp:inline>
                              </w:drawing>
                            </w:r>
                          </w:p>
                          <w:p w14:paraId="517C716C" w14:textId="63729661" w:rsidR="00232997" w:rsidRPr="00534DFF" w:rsidRDefault="00232997">
                            <w:pPr>
                              <w:rPr>
                                <w:sz w:val="19"/>
                                <w:szCs w:val="19"/>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E279C28" id="_x0000_t202" coordsize="21600,21600" o:spt="202" path="m,l,21600r21600,l21600,xe">
                <v:stroke joinstyle="miter"/>
                <v:path gradientshapeok="t" o:connecttype="rect"/>
              </v:shapetype>
              <v:shape id="Text Box 2" o:spid="_x0000_s1026" type="#_x0000_t202" style="position:absolute;margin-left:2.4pt;margin-top:1.2pt;width:135pt;height:116.4pt;z-index:251702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" filled="f" stroked="f">
                <v:textbox>
                  <w:txbxContent>
                    <w:p w14:paraId="18D82BE0" w14:textId="77777777" w:rsidR="00CF561F" w:rsidRDefault="00CF561F" w:rsidP="00CF561F">
                      <w:pPr>
                        <w:pStyle w:val="NormalWeb"/>
                      </w:pPr>
                      <w:r>
                        <w:rPr>
                          <w:noProof/>
                        </w:rPr>
                        <w:drawing>
                          <wp:inline distT="0" distB="0" distL="0" distR="0" wp14:anchorId="3817F05D" wp14:editId="41D0C44F">
                            <wp:extent cx="1532255" cy="1180941"/>
                            <wp:effectExtent l="0" t="0" r="0" b="635"/>
                            <wp:docPr id="16675712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46482" cy="1191906"/>
                                    </a:xfrm>
                                    <a:prstGeom prst="rect">
                                      <a:avLst/>
                                    </a:prstGeom>
                                    <a:ln>
                                      <a:noFill/>
                                    </a:ln>
                                    <a:effectLst>
                                      <a:softEdge rad="112500"/>
                                    </a:effectLst>
                                  </pic:spPr>
                                </pic:pic>
                              </a:graphicData>
                            </a:graphic>
                          </wp:inline>
                        </w:drawing>
                      </w:r>
                    </w:p>
                    <w:p w14:paraId="517C716C" w14:textId="63729661" w:rsidR="00232997" w:rsidRPr="00534DFF" w:rsidRDefault="00232997">
                      <w:pPr>
                        <w:rPr>
                          <w:sz w:val="19"/>
                          <w:szCs w:val="19"/>
                        </w:rPr>
                      </w:pPr>
                    </w:p>
                  </w:txbxContent>
                </v:textbox>
                <w10:wrap type="square" anchorx="margin"/>
              </v:shape>
            </w:pict>
          </mc:Fallback>
        </mc:AlternateContent>
      </w:r>
      <w:r>
        <w:rPr>
          <w:noProof/>
        </w:rPr>
        <mc:AlternateContent>
          <mc:Choice Requires="wps">
            <w:drawing>
              <wp:anchor distT="0" distB="0" distL="114300" distR="114300" simplePos="0" relativeHeight="251700224" behindDoc="0" locked="0" layoutInCell="1" allowOverlap="1" wp14:anchorId="5BCCF285" wp14:editId="0900471C">
                <wp:simplePos x="0" y="0"/>
                <wp:positionH relativeFrom="column">
                  <wp:posOffset>4854575</wp:posOffset>
                </wp:positionH>
                <wp:positionV relativeFrom="paragraph">
                  <wp:posOffset>220980</wp:posOffset>
                </wp:positionV>
                <wp:extent cx="2362200" cy="693420"/>
                <wp:effectExtent l="0" t="0" r="0" b="0"/>
                <wp:wrapNone/>
                <wp:docPr id="561736598" name="Text Box 1"/>
                <wp:cNvGraphicFramePr/>
                <a:graphic xmlns:a="http://schemas.openxmlformats.org/drawingml/2006/main">
                  <a:graphicData uri="http://schemas.microsoft.com/office/word/2010/wordprocessingShape">
                    <wps:wsp>
                      <wps:cNvSpPr txBox="1"/>
                      <wps:spPr>
                        <a:xfrm>
                          <a:off x="0" y="0"/>
                          <a:ext cx="2362200" cy="693420"/>
                        </a:xfrm>
                        <a:prstGeom prst="rect">
                          <a:avLst/>
                        </a:prstGeom>
                        <a:noFill/>
                        <a:ln w="6350">
                          <a:noFill/>
                        </a:ln>
                      </wps:spPr>
                      <wps:txbx>
                        <w:txbxContent>
                          <w:p w14:paraId="2695A846" w14:textId="1CB7192B" w:rsidR="00181DC5" w:rsidRPr="00181DC5" w:rsidRDefault="00181DC5" w:rsidP="00181DC5">
                            <w:pPr>
                              <w:jc w:val="center"/>
                              <w:rPr>
                                <w:sz w:val="40"/>
                                <w:szCs w:val="40"/>
                              </w:rPr>
                            </w:pPr>
                            <w:r w:rsidRPr="00181DC5">
                              <w:rPr>
                                <w:sz w:val="40"/>
                                <w:szCs w:val="40"/>
                              </w:rPr>
                              <w:t>2024-2025</w:t>
                            </w:r>
                          </w:p>
                          <w:p w14:paraId="40D3DCAE" w14:textId="5731D015" w:rsidR="00181DC5" w:rsidRPr="00181DC5" w:rsidRDefault="00181DC5" w:rsidP="00181DC5">
                            <w:pPr>
                              <w:jc w:val="center"/>
                              <w:rPr>
                                <w:sz w:val="40"/>
                                <w:szCs w:val="40"/>
                              </w:rPr>
                            </w:pPr>
                            <w:r w:rsidRPr="00181DC5">
                              <w:rPr>
                                <w:sz w:val="40"/>
                                <w:szCs w:val="40"/>
                              </w:rPr>
                              <w:t>Annual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CCF285" id="Text Box 1" o:spid="_x0000_s1027" type="#_x0000_t202" style="position:absolute;margin-left:382.25pt;margin-top:17.4pt;width:186pt;height:54.6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" filled="f" stroked="f" strokeweight=".5pt">
                <v:textbox>
                  <w:txbxContent>
                    <w:p w14:paraId="2695A846" w14:textId="1CB7192B" w:rsidR="00181DC5" w:rsidRPr="00181DC5" w:rsidRDefault="00181DC5" w:rsidP="00181DC5">
                      <w:pPr>
                        <w:jc w:val="center"/>
                        <w:rPr>
                          <w:sz w:val="40"/>
                          <w:szCs w:val="40"/>
                        </w:rPr>
                      </w:pPr>
                      <w:r w:rsidRPr="00181DC5">
                        <w:rPr>
                          <w:sz w:val="40"/>
                          <w:szCs w:val="40"/>
                        </w:rPr>
                        <w:t>2024-2025</w:t>
                      </w:r>
                    </w:p>
                    <w:p w14:paraId="40D3DCAE" w14:textId="5731D015" w:rsidR="00181DC5" w:rsidRPr="00181DC5" w:rsidRDefault="00181DC5" w:rsidP="00181DC5">
                      <w:pPr>
                        <w:jc w:val="center"/>
                        <w:rPr>
                          <w:sz w:val="40"/>
                          <w:szCs w:val="40"/>
                        </w:rPr>
                      </w:pPr>
                      <w:r w:rsidRPr="00181DC5">
                        <w:rPr>
                          <w:sz w:val="40"/>
                          <w:szCs w:val="40"/>
                        </w:rPr>
                        <w:t>Annual Report</w:t>
                      </w:r>
                    </w:p>
                  </w:txbxContent>
                </v:textbox>
              </v:shape>
            </w:pict>
          </mc:Fallback>
        </mc:AlternateContent>
      </w:r>
      <w:r w:rsidR="00BC48DA">
        <w:rPr>
          <w:noProof/>
          <w:color w:val="auto"/>
          <w:kern w:val="0"/>
          <w:sz w:val="24"/>
          <w:szCs w:val="24"/>
        </w:rPr>
        <mc:AlternateContent>
          <mc:Choice Requires="wpg">
            <w:drawing>
              <wp:anchor distT="0" distB="0" distL="114300" distR="114300" simplePos="0" relativeHeight="251694080" behindDoc="0" locked="0" layoutInCell="1" allowOverlap="1" wp14:anchorId="6DE7E08B" wp14:editId="59D7CB17">
                <wp:simplePos x="0" y="0"/>
                <wp:positionH relativeFrom="column">
                  <wp:posOffset>0</wp:posOffset>
                </wp:positionH>
                <wp:positionV relativeFrom="paragraph">
                  <wp:posOffset>936171</wp:posOffset>
                </wp:positionV>
                <wp:extent cx="7306310" cy="973455"/>
                <wp:effectExtent l="0" t="0" r="27940" b="17145"/>
                <wp:wrapNone/>
                <wp:docPr id="33" name="Group 33"/>
                <wp:cNvGraphicFramePr/>
                <a:graphic xmlns:a="http://schemas.openxmlformats.org/drawingml/2006/main">
                  <a:graphicData uri="http://schemas.microsoft.com/office/word/2010/wordprocessingGroup">
                    <wpg:wgp>
                      <wpg:cNvGrpSpPr/>
                      <wpg:grpSpPr>
                        <a:xfrm>
                          <a:off x="0" y="0"/>
                          <a:ext cx="7306310" cy="973455"/>
                          <a:chOff x="0" y="0"/>
                          <a:chExt cx="7306310" cy="973455"/>
                        </a:xfrm>
                      </wpg:grpSpPr>
                      <wps:wsp>
                        <wps:cNvPr id="21" name="Freeform 25"/>
                        <wps:cNvSpPr>
                          <a:spLocks/>
                        </wps:cNvSpPr>
                        <wps:spPr bwMode="auto">
                          <a:xfrm>
                            <a:off x="0" y="163286"/>
                            <a:ext cx="7306310" cy="675640"/>
                          </a:xfrm>
                          <a:custGeom>
                            <a:avLst/>
                            <a:gdLst>
                              <a:gd name="T0" fmla="*/ 0 w 2448"/>
                              <a:gd name="T1" fmla="*/ 225 h 225"/>
                              <a:gd name="T2" fmla="*/ 2448 w 2448"/>
                              <a:gd name="T3" fmla="*/ 93 h 225"/>
                            </a:gdLst>
                            <a:ahLst/>
                            <a:cxnLst>
                              <a:cxn ang="0">
                                <a:pos x="T0" y="T1"/>
                              </a:cxn>
                              <a:cxn ang="0">
                                <a:pos x="T2" y="T3"/>
                              </a:cxn>
                            </a:cxnLst>
                            <a:rect l="0" t="0" r="r" b="b"/>
                            <a:pathLst>
                              <a:path w="2448" h="225">
                                <a:moveTo>
                                  <a:pt x="0" y="225"/>
                                </a:moveTo>
                                <a:cubicBezTo>
                                  <a:pt x="937" y="0"/>
                                  <a:pt x="1829" y="24"/>
                                  <a:pt x="2448" y="93"/>
                                </a:cubicBezTo>
                              </a:path>
                            </a:pathLst>
                          </a:custGeom>
                          <a:noFill/>
                          <a:ln w="6350">
                            <a:solidFill>
                              <a:srgbClr val="FFFFFE"/>
                            </a:solidFill>
                            <a:miter lim="800000"/>
                            <a:headEnd/>
                            <a:tailEnd/>
                          </a:ln>
                          <a:effectLst/>
                          <a:extLst>
                            <a:ext uri="{909E8E84-426E-40DD-AFC4-6F175D3DCCD1}">
                              <a14:hiddenFill xmlns:a14="http://schemas.microsoft.com/office/drawing/2010/main">
                                <a:solidFill>
                                  <a:srgbClr val="FFFFFE"/>
                                </a:solidFill>
                              </a14:hiddenFill>
                            </a:ext>
                            <a:ext uri="{AF507438-7753-43E0-B8FC-AC1667EBCBE1}">
                              <a14:hiddenEffects xmlns:a14="http://schemas.microsoft.com/office/drawing/2010/main">
                                <a:effectLst>
                                  <a:outerShdw dist="35921" dir="2700000" algn="ctr" rotWithShape="0">
                                    <a:srgbClr val="8C8682"/>
                                  </a:outerShdw>
                                </a:effectLst>
                              </a14:hiddenEffects>
                            </a:ext>
                          </a:extLst>
                        </wps:spPr>
                        <wps:bodyPr rot="0" vert="horz" wrap="square" lIns="91440" tIns="45720" rIns="91440" bIns="45720" anchor="t" anchorCtr="0" upright="1">
                          <a:noAutofit/>
                        </wps:bodyPr>
                      </wps:wsp>
                      <wps:wsp>
                        <wps:cNvPr id="22" name="Freeform 26"/>
                        <wps:cNvSpPr>
                          <a:spLocks/>
                        </wps:cNvSpPr>
                        <wps:spPr bwMode="auto">
                          <a:xfrm>
                            <a:off x="0" y="97972"/>
                            <a:ext cx="7306310" cy="807720"/>
                          </a:xfrm>
                          <a:custGeom>
                            <a:avLst/>
                            <a:gdLst>
                              <a:gd name="T0" fmla="*/ 0 w 2448"/>
                              <a:gd name="T1" fmla="*/ 269 h 269"/>
                              <a:gd name="T2" fmla="*/ 2448 w 2448"/>
                              <a:gd name="T3" fmla="*/ 47 h 269"/>
                            </a:gdLst>
                            <a:ahLst/>
                            <a:cxnLst>
                              <a:cxn ang="0">
                                <a:pos x="T0" y="T1"/>
                              </a:cxn>
                              <a:cxn ang="0">
                                <a:pos x="T2" y="T3"/>
                              </a:cxn>
                            </a:cxnLst>
                            <a:rect l="0" t="0" r="r" b="b"/>
                            <a:pathLst>
                              <a:path w="2448" h="269">
                                <a:moveTo>
                                  <a:pt x="0" y="269"/>
                                </a:moveTo>
                                <a:cubicBezTo>
                                  <a:pt x="927" y="9"/>
                                  <a:pt x="1821" y="0"/>
                                  <a:pt x="2448" y="47"/>
                                </a:cubicBezTo>
                              </a:path>
                            </a:pathLst>
                          </a:custGeom>
                          <a:noFill/>
                          <a:ln w="6350">
                            <a:solidFill>
                              <a:srgbClr val="FFFFFE"/>
                            </a:solidFill>
                            <a:miter lim="800000"/>
                            <a:headEnd/>
                            <a:tailEnd/>
                          </a:ln>
                          <a:effectLst/>
                          <a:extLst>
                            <a:ext uri="{909E8E84-426E-40DD-AFC4-6F175D3DCCD1}">
                              <a14:hiddenFill xmlns:a14="http://schemas.microsoft.com/office/drawing/2010/main">
                                <a:solidFill>
                                  <a:srgbClr val="FFFFFE"/>
                                </a:solidFill>
                              </a14:hiddenFill>
                            </a:ext>
                            <a:ext uri="{AF507438-7753-43E0-B8FC-AC1667EBCBE1}">
                              <a14:hiddenEffects xmlns:a14="http://schemas.microsoft.com/office/drawing/2010/main">
                                <a:effectLst>
                                  <a:outerShdw dist="35921" dir="2700000" algn="ctr" rotWithShape="0">
                                    <a:srgbClr val="8C8682"/>
                                  </a:outerShdw>
                                </a:effectLst>
                              </a14:hiddenEffects>
                            </a:ext>
                          </a:extLst>
                        </wps:spPr>
                        <wps:bodyPr rot="0" vert="horz" wrap="square" lIns="91440" tIns="45720" rIns="91440" bIns="45720" anchor="t" anchorCtr="0" upright="1">
                          <a:noAutofit/>
                        </wps:bodyPr>
                      </wps:wsp>
                      <wps:wsp>
                        <wps:cNvPr id="23" name="Freeform 27"/>
                        <wps:cNvSpPr>
                          <a:spLocks/>
                        </wps:cNvSpPr>
                        <wps:spPr bwMode="auto">
                          <a:xfrm>
                            <a:off x="0" y="0"/>
                            <a:ext cx="7306310" cy="744855"/>
                          </a:xfrm>
                          <a:custGeom>
                            <a:avLst/>
                            <a:gdLst>
                              <a:gd name="T0" fmla="*/ 2448 w 2448"/>
                              <a:gd name="T1" fmla="*/ 56 h 248"/>
                              <a:gd name="T2" fmla="*/ 0 w 2448"/>
                              <a:gd name="T3" fmla="*/ 248 h 248"/>
                            </a:gdLst>
                            <a:ahLst/>
                            <a:cxnLst>
                              <a:cxn ang="0">
                                <a:pos x="T0" y="T1"/>
                              </a:cxn>
                              <a:cxn ang="0">
                                <a:pos x="T2" y="T3"/>
                              </a:cxn>
                            </a:cxnLst>
                            <a:rect l="0" t="0" r="r" b="b"/>
                            <a:pathLst>
                              <a:path w="2448" h="248">
                                <a:moveTo>
                                  <a:pt x="2448" y="56"/>
                                </a:moveTo>
                                <a:cubicBezTo>
                                  <a:pt x="1822" y="1"/>
                                  <a:pt x="929" y="0"/>
                                  <a:pt x="0" y="248"/>
                                </a:cubicBezTo>
                              </a:path>
                            </a:pathLst>
                          </a:custGeom>
                          <a:noFill/>
                          <a:ln w="6350">
                            <a:solidFill>
                              <a:srgbClr val="EFB32F"/>
                            </a:solidFill>
                            <a:miter lim="800000"/>
                            <a:headEnd/>
                            <a:tailEnd/>
                          </a:ln>
                          <a:effectLst/>
                          <a:extLst>
                            <a:ext uri="{909E8E84-426E-40DD-AFC4-6F175D3DCCD1}">
                              <a14:hiddenFill xmlns:a14="http://schemas.microsoft.com/office/drawing/2010/main">
                                <a:solidFill>
                                  <a:srgbClr val="FFFFFE"/>
                                </a:solidFill>
                              </a14:hiddenFill>
                            </a:ext>
                            <a:ext uri="{AF507438-7753-43E0-B8FC-AC1667EBCBE1}">
                              <a14:hiddenEffects xmlns:a14="http://schemas.microsoft.com/office/drawing/2010/main">
                                <a:effectLst>
                                  <a:outerShdw dist="35921" dir="2700000" algn="ctr" rotWithShape="0">
                                    <a:srgbClr val="8C8682"/>
                                  </a:outerShdw>
                                </a:effectLst>
                              </a14:hiddenEffects>
                            </a:ext>
                          </a:extLst>
                        </wps:spPr>
                        <wps:bodyPr rot="0" vert="horz" wrap="square" lIns="91440" tIns="45720" rIns="91440" bIns="45720" anchor="t" anchorCtr="0" upright="1">
                          <a:noAutofit/>
                        </wps:bodyPr>
                      </wps:wsp>
                      <wps:wsp>
                        <wps:cNvPr id="24" name="Freeform 28"/>
                        <wps:cNvSpPr>
                          <a:spLocks/>
                        </wps:cNvSpPr>
                        <wps:spPr bwMode="auto">
                          <a:xfrm>
                            <a:off x="0" y="97972"/>
                            <a:ext cx="7306310" cy="738505"/>
                          </a:xfrm>
                          <a:custGeom>
                            <a:avLst/>
                            <a:gdLst>
                              <a:gd name="T0" fmla="*/ 0 w 2448"/>
                              <a:gd name="T1" fmla="*/ 246 h 246"/>
                              <a:gd name="T2" fmla="*/ 2448 w 2448"/>
                              <a:gd name="T3" fmla="*/ 59 h 246"/>
                            </a:gdLst>
                            <a:ahLst/>
                            <a:cxnLst>
                              <a:cxn ang="0">
                                <a:pos x="T0" y="T1"/>
                              </a:cxn>
                              <a:cxn ang="0">
                                <a:pos x="T2" y="T3"/>
                              </a:cxn>
                            </a:cxnLst>
                            <a:rect l="0" t="0" r="r" b="b"/>
                            <a:pathLst>
                              <a:path w="2448" h="246">
                                <a:moveTo>
                                  <a:pt x="0" y="246"/>
                                </a:moveTo>
                                <a:cubicBezTo>
                                  <a:pt x="930" y="0"/>
                                  <a:pt x="1822" y="3"/>
                                  <a:pt x="2448" y="59"/>
                                </a:cubicBezTo>
                              </a:path>
                            </a:pathLst>
                          </a:custGeom>
                          <a:noFill/>
                          <a:ln w="6350">
                            <a:solidFill>
                              <a:srgbClr val="FFFFFE"/>
                            </a:solidFill>
                            <a:miter lim="800000"/>
                            <a:headEnd/>
                            <a:tailEnd/>
                          </a:ln>
                          <a:effectLst/>
                          <a:extLst>
                            <a:ext uri="{909E8E84-426E-40DD-AFC4-6F175D3DCCD1}">
                              <a14:hiddenFill xmlns:a14="http://schemas.microsoft.com/office/drawing/2010/main">
                                <a:solidFill>
                                  <a:srgbClr val="FFFFFE"/>
                                </a:solidFill>
                              </a14:hiddenFill>
                            </a:ext>
                            <a:ext uri="{AF507438-7753-43E0-B8FC-AC1667EBCBE1}">
                              <a14:hiddenEffects xmlns:a14="http://schemas.microsoft.com/office/drawing/2010/main">
                                <a:effectLst>
                                  <a:outerShdw dist="35921" dir="2700000" algn="ctr" rotWithShape="0">
                                    <a:srgbClr val="8C8682"/>
                                  </a:outerShdw>
                                </a:effectLst>
                              </a14:hiddenEffects>
                            </a:ext>
                          </a:extLst>
                        </wps:spPr>
                        <wps:bodyPr rot="0" vert="horz" wrap="square" lIns="91440" tIns="45720" rIns="91440" bIns="45720" anchor="t" anchorCtr="0" upright="1">
                          <a:noAutofit/>
                        </wps:bodyPr>
                      </wps:wsp>
                      <wps:wsp>
                        <wps:cNvPr id="25" name="Freeform 29"/>
                        <wps:cNvSpPr>
                          <a:spLocks/>
                        </wps:cNvSpPr>
                        <wps:spPr bwMode="auto">
                          <a:xfrm>
                            <a:off x="0" y="228600"/>
                            <a:ext cx="7306310" cy="744855"/>
                          </a:xfrm>
                          <a:custGeom>
                            <a:avLst/>
                            <a:gdLst>
                              <a:gd name="T0" fmla="*/ 0 w 2448"/>
                              <a:gd name="T1" fmla="*/ 248 h 248"/>
                              <a:gd name="T2" fmla="*/ 2448 w 2448"/>
                              <a:gd name="T3" fmla="*/ 55 h 248"/>
                            </a:gdLst>
                            <a:ahLst/>
                            <a:cxnLst>
                              <a:cxn ang="0">
                                <a:pos x="T0" y="T1"/>
                              </a:cxn>
                              <a:cxn ang="0">
                                <a:pos x="T2" y="T3"/>
                              </a:cxn>
                            </a:cxnLst>
                            <a:rect l="0" t="0" r="r" b="b"/>
                            <a:pathLst>
                              <a:path w="2448" h="248">
                                <a:moveTo>
                                  <a:pt x="0" y="248"/>
                                </a:moveTo>
                                <a:cubicBezTo>
                                  <a:pt x="929" y="0"/>
                                  <a:pt x="1821" y="1"/>
                                  <a:pt x="2448" y="55"/>
                                </a:cubicBezTo>
                              </a:path>
                            </a:pathLst>
                          </a:custGeom>
                          <a:noFill/>
                          <a:ln w="6350">
                            <a:solidFill>
                              <a:srgbClr val="EFB32F"/>
                            </a:solidFill>
                            <a:miter lim="800000"/>
                            <a:headEnd/>
                            <a:tailEnd/>
                          </a:ln>
                          <a:effectLst/>
                          <a:extLst>
                            <a:ext uri="{909E8E84-426E-40DD-AFC4-6F175D3DCCD1}">
                              <a14:hiddenFill xmlns:a14="http://schemas.microsoft.com/office/drawing/2010/main">
                                <a:solidFill>
                                  <a:srgbClr val="FFFFFE"/>
                                </a:solidFill>
                              </a14:hiddenFill>
                            </a:ext>
                            <a:ext uri="{AF507438-7753-43E0-B8FC-AC1667EBCBE1}">
                              <a14:hiddenEffects xmlns:a14="http://schemas.microsoft.com/office/drawing/2010/main">
                                <a:effectLst>
                                  <a:outerShdw dist="35921" dir="2700000" algn="ctr" rotWithShape="0">
                                    <a:srgbClr val="8C8682"/>
                                  </a:outerShdw>
                                </a:effectLst>
                              </a14:hiddenEffects>
                            </a:ext>
                          </a:extLst>
                        </wps:spPr>
                        <wps:bodyPr rot="0" vert="horz" wrap="square" lIns="91440" tIns="45720" rIns="91440" bIns="45720" anchor="t" anchorCtr="0" upright="1">
                          <a:noAutofit/>
                        </wps:bodyPr>
                      </wps:wsp>
                    </wpg:wgp>
                  </a:graphicData>
                </a:graphic>
              </wp:anchor>
            </w:drawing>
          </mc:Choice>
          <mc:Fallback>
            <w:pict>
              <v:group w14:anchorId="6F38BD7F" id="Group 33" o:spid="_x0000_s1026" style="position:absolute;margin-left:0;margin-top:73.7pt;width:575.3pt;height:76.65pt;z-index:251694080" coordsize="73063,9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">
                <v:shape id="Freeform 25" o:spid="_x0000_s1027" style="position:absolute;top:1632;width:73063;height:6757;visibility:visible;mso-wrap-style:square;v-text-anchor:top" coordsize="2448,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" path="m,225c937,,1829,24,2448,93e" filled="f" fillcolor="#fffffe" strokecolor="#fffffe" strokeweight=".5pt">
                  <v:stroke joinstyle="miter"/>
                  <v:shadow color="#8c8682"/>
                  <v:path arrowok="t" o:connecttype="custom" o:connectlocs="0,675640;7306310,279265" o:connectangles="0,0"/>
                </v:shape>
                <v:shape id="Freeform 26" o:spid="_x0000_s1028" style="position:absolute;top:979;width:73063;height:8077;visibility:visible;mso-wrap-style:square;v-text-anchor:top" coordsize="2448,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" path="m,269c927,9,1821,,2448,47e" filled="f" fillcolor="#fffffe" strokecolor="#fffffe" strokeweight=".5pt">
                  <v:stroke joinstyle="miter"/>
                  <v:shadow color="#8c8682"/>
                  <v:path arrowok="t" o:connecttype="custom" o:connectlocs="0,807720;7306310,141126" o:connectangles="0,0"/>
                </v:shape>
                <v:shape id="Freeform 27" o:spid="_x0000_s1029" style="position:absolute;width:73063;height:7448;visibility:visible;mso-wrap-style:square;v-text-anchor:top" coordsize="2448,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" path="m2448,56c1822,1,929,,,248e" filled="f" fillcolor="#fffffe" strokecolor="#efb32f" strokeweight=".5pt">
                  <v:stroke joinstyle="miter"/>
                  <v:shadow color="#8c8682"/>
                  <v:path arrowok="t" o:connecttype="custom" o:connectlocs="7306310,168193;0,744855" o:connectangles="0,0"/>
                </v:shape>
                <v:shape id="Freeform 28" o:spid="_x0000_s1030" style="position:absolute;top:979;width:73063;height:7385;visibility:visible;mso-wrap-style:square;v-text-anchor:top" coordsize="2448,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" path="m,246c930,,1822,3,2448,59e" filled="f" fillcolor="#fffffe" strokecolor="#fffffe" strokeweight=".5pt">
                  <v:stroke joinstyle="miter"/>
                  <v:shadow color="#8c8682"/>
                  <v:path arrowok="t" o:connecttype="custom" o:connectlocs="0,738505;7306310,177121" o:connectangles="0,0"/>
                </v:shape>
                <v:shape id="Freeform 29" o:spid="_x0000_s1031" style="position:absolute;top:2286;width:73063;height:7448;visibility:visible;mso-wrap-style:square;v-text-anchor:top" coordsize="2448,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" path="m,248c929,,1821,1,2448,55e" filled="f" fillcolor="#fffffe" strokecolor="#efb32f" strokeweight=".5pt">
                  <v:stroke joinstyle="miter"/>
                  <v:shadow color="#8c8682"/>
                  <v:path arrowok="t" o:connecttype="custom" o:connectlocs="0,744855;7306310,165190" o:connectangles="0,0"/>
                </v:shape>
              </v:group>
            </w:pict>
          </mc:Fallback>
        </mc:AlternateContent>
      </w:r>
      <w:r w:rsidR="00687CD4">
        <w:rPr>
          <w:noProof/>
          <w:color w:val="auto"/>
          <w:kern w:val="0"/>
          <w:sz w:val="24"/>
          <w:szCs w:val="24"/>
        </w:rPr>
        <mc:AlternateContent>
          <mc:Choice Requires="wps">
            <w:drawing>
              <wp:anchor distT="0" distB="0" distL="114300" distR="114300" simplePos="0" relativeHeight="251692032" behindDoc="0" locked="0" layoutInCell="1" allowOverlap="1" wp14:anchorId="05CBD643" wp14:editId="4053EC44">
                <wp:simplePos x="0" y="0"/>
                <wp:positionH relativeFrom="column">
                  <wp:posOffset>1771650</wp:posOffset>
                </wp:positionH>
                <wp:positionV relativeFrom="page">
                  <wp:posOffset>228600</wp:posOffset>
                </wp:positionV>
                <wp:extent cx="5543550" cy="1480820"/>
                <wp:effectExtent l="0" t="0" r="0" b="5080"/>
                <wp:wrapNone/>
                <wp:docPr id="20" name="Freeform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43550" cy="1480820"/>
                        </a:xfrm>
                        <a:custGeom>
                          <a:avLst/>
                          <a:gdLst>
                            <a:gd name="T0" fmla="*/ 0 w 1944"/>
                            <a:gd name="T1" fmla="*/ 0 h 493"/>
                            <a:gd name="T2" fmla="*/ 0 w 1944"/>
                            <a:gd name="T3" fmla="*/ 493 h 493"/>
                            <a:gd name="T4" fmla="*/ 1944 w 1944"/>
                            <a:gd name="T5" fmla="*/ 417 h 493"/>
                            <a:gd name="T6" fmla="*/ 1944 w 1944"/>
                            <a:gd name="T7" fmla="*/ 0 h 493"/>
                            <a:gd name="T8" fmla="*/ 0 w 1944"/>
                            <a:gd name="T9" fmla="*/ 0 h 493"/>
                          </a:gdLst>
                          <a:ahLst/>
                          <a:cxnLst>
                            <a:cxn ang="0">
                              <a:pos x="T0" y="T1"/>
                            </a:cxn>
                            <a:cxn ang="0">
                              <a:pos x="T2" y="T3"/>
                            </a:cxn>
                            <a:cxn ang="0">
                              <a:pos x="T4" y="T5"/>
                            </a:cxn>
                            <a:cxn ang="0">
                              <a:pos x="T6" y="T7"/>
                            </a:cxn>
                            <a:cxn ang="0">
                              <a:pos x="T8" y="T9"/>
                            </a:cxn>
                          </a:cxnLst>
                          <a:rect l="0" t="0" r="r" b="b"/>
                          <a:pathLst>
                            <a:path w="1944" h="493">
                              <a:moveTo>
                                <a:pt x="0" y="0"/>
                              </a:moveTo>
                              <a:cubicBezTo>
                                <a:pt x="0" y="493"/>
                                <a:pt x="0" y="493"/>
                                <a:pt x="0" y="493"/>
                              </a:cubicBezTo>
                              <a:cubicBezTo>
                                <a:pt x="736" y="359"/>
                                <a:pt x="1422" y="369"/>
                                <a:pt x="1944" y="417"/>
                              </a:cubicBezTo>
                              <a:cubicBezTo>
                                <a:pt x="1944" y="0"/>
                                <a:pt x="1944" y="0"/>
                                <a:pt x="1944" y="0"/>
                              </a:cubicBezTo>
                              <a:lnTo>
                                <a:pt x="0" y="0"/>
                              </a:lnTo>
                              <a:close/>
                            </a:path>
                          </a:pathLst>
                        </a:custGeom>
                        <a:solidFill>
                          <a:schemeClr val="accent4"/>
                        </a:solidFill>
                        <a:ln>
                          <a:noFill/>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4BA90C" id="Freeform 24" o:spid="_x0000_s1026" style="position:absolute;margin-left:139.5pt;margin-top:18pt;width:436.5pt;height:116.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coordsize="1944,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" path="m,c,493,,493,,493,736,359,1422,369,1944,417,1944,,1944,,1944,l,xe" fillcolor="#ffc000 [3207]" stroked="f">
                <v:path arrowok="t" o:connecttype="custom" o:connectlocs="0,0;0,1480820;5543550,1252539;5543550,0;0,0" o:connectangles="0,0,0,0,0"/>
                <w10:wrap anchory="page"/>
              </v:shape>
            </w:pict>
          </mc:Fallback>
        </mc:AlternateContent>
      </w:r>
      <w:r w:rsidR="00687CD4">
        <w:rPr>
          <w:noProof/>
          <w:color w:val="auto"/>
          <w:kern w:val="0"/>
          <w:sz w:val="24"/>
          <w:szCs w:val="24"/>
        </w:rPr>
        <mc:AlternateContent>
          <mc:Choice Requires="wps">
            <w:drawing>
              <wp:anchor distT="36576" distB="36576" distL="36576" distR="36576" simplePos="0" relativeHeight="251648000" behindDoc="0" locked="0" layoutInCell="1" allowOverlap="1" wp14:anchorId="7D5FC318" wp14:editId="59AB12A6">
                <wp:simplePos x="0" y="0"/>
                <wp:positionH relativeFrom="column">
                  <wp:posOffset>2114550</wp:posOffset>
                </wp:positionH>
                <wp:positionV relativeFrom="page">
                  <wp:posOffset>416560</wp:posOffset>
                </wp:positionV>
                <wp:extent cx="4229100" cy="457200"/>
                <wp:effectExtent l="0" t="0" r="0" b="2540"/>
                <wp:wrapNone/>
                <wp:docPr id="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45720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2695BD9E" w14:textId="77777777" w:rsidR="00317BDC" w:rsidRDefault="00317BDC" w:rsidP="00317BDC">
                            <w:pPr>
                              <w:widowControl w:val="0"/>
                              <w:spacing w:line="520" w:lineRule="exact"/>
                              <w:rPr>
                                <w:rFonts w:ascii="Arial" w:hAnsi="Arial" w:cs="Arial"/>
                                <w:color w:val="FFFFFE"/>
                                <w:w w:val="90"/>
                                <w:sz w:val="48"/>
                                <w:szCs w:val="48"/>
                                <w:lang w:val="en"/>
                              </w:rPr>
                            </w:pPr>
                            <w:r>
                              <w:rPr>
                                <w:rFonts w:ascii="Arial" w:hAnsi="Arial" w:cs="Arial"/>
                                <w:color w:val="FFFFFE"/>
                                <w:w w:val="90"/>
                                <w:sz w:val="48"/>
                                <w:szCs w:val="48"/>
                                <w:lang w:val="en"/>
                              </w:rPr>
                              <w:t>Information Technology Solutions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5FC318" id="Text Box 6" o:spid="_x0000_s1028" type="#_x0000_t202" style="position:absolute;margin-left:166.5pt;margin-top:32.8pt;width:333pt;height:36pt;z-index:2516480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" filled="f" fillcolor="#fffffe" stroked="f" strokecolor="#212120" insetpen="t">
                <v:textbox inset="2.88pt,2.88pt,2.88pt,2.88pt">
                  <w:txbxContent>
                    <w:p w14:paraId="2695BD9E" w14:textId="77777777" w:rsidR="00317BDC" w:rsidRDefault="00317BDC" w:rsidP="00317BDC">
                      <w:pPr>
                        <w:widowControl w:val="0"/>
                        <w:spacing w:line="520" w:lineRule="exact"/>
                        <w:rPr>
                          <w:rFonts w:ascii="Arial" w:hAnsi="Arial" w:cs="Arial"/>
                          <w:color w:val="FFFFFE"/>
                          <w:w w:val="90"/>
                          <w:sz w:val="48"/>
                          <w:szCs w:val="48"/>
                          <w:lang w:val="en"/>
                        </w:rPr>
                      </w:pPr>
                      <w:r>
                        <w:rPr>
                          <w:rFonts w:ascii="Arial" w:hAnsi="Arial" w:cs="Arial"/>
                          <w:color w:val="FFFFFE"/>
                          <w:w w:val="90"/>
                          <w:sz w:val="48"/>
                          <w:szCs w:val="48"/>
                          <w:lang w:val="en"/>
                        </w:rPr>
                        <w:t>Information Technology Solutions</w:t>
                      </w:r>
                    </w:p>
                  </w:txbxContent>
                </v:textbox>
                <w10:wrap anchory="page"/>
              </v:shape>
            </w:pict>
          </mc:Fallback>
        </mc:AlternateContent>
      </w:r>
      <w:r w:rsidR="00687CD4">
        <w:rPr>
          <w:noProof/>
          <w:color w:val="auto"/>
          <w:kern w:val="0"/>
          <w:sz w:val="24"/>
          <w:szCs w:val="24"/>
        </w:rPr>
        <mc:AlternateContent>
          <mc:Choice Requires="wps">
            <w:drawing>
              <wp:anchor distT="36576" distB="36576" distL="36576" distR="36576" simplePos="0" relativeHeight="251631616" behindDoc="0" locked="0" layoutInCell="1" allowOverlap="1" wp14:anchorId="7CEA3370" wp14:editId="703AB742">
                <wp:simplePos x="0" y="0"/>
                <wp:positionH relativeFrom="column">
                  <wp:posOffset>0</wp:posOffset>
                </wp:positionH>
                <wp:positionV relativeFrom="page">
                  <wp:posOffset>228600</wp:posOffset>
                </wp:positionV>
                <wp:extent cx="1771650" cy="9601200"/>
                <wp:effectExtent l="0" t="0" r="0" b="0"/>
                <wp:wrapNone/>
                <wp:docPr id="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9601200"/>
                        </a:xfrm>
                        <a:prstGeom prst="rect">
                          <a:avLst/>
                        </a:prstGeom>
                        <a:solidFill>
                          <a:schemeClr val="accent2">
                            <a:lumMod val="75000"/>
                          </a:schemeClr>
                        </a:solidFill>
                        <a:ln>
                          <a:noFill/>
                        </a:ln>
                        <a:effec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A8763F" id="Rectangle 4" o:spid="_x0000_s1026" style="position:absolute;margin-left:0;margin-top:18pt;width:139.5pt;height:756pt;z-index:2516316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" fillcolor="#c45911 [2405]" stroked="f">
                <v:textbox inset="2.88pt,2.88pt,2.88pt,2.88pt"/>
                <w10:wrap anchory="page"/>
              </v:rect>
            </w:pict>
          </mc:Fallback>
        </mc:AlternateContent>
      </w:r>
    </w:p>
    <w:p w14:paraId="3C6F012A" w14:textId="0B0E2BC9" w:rsidR="00BC48DA" w:rsidRDefault="00CF561F">
      <w:r>
        <w:rPr>
          <w:noProof/>
        </w:rPr>
        <mc:AlternateContent>
          <mc:Choice Requires="wps">
            <w:drawing>
              <wp:anchor distT="45720" distB="45720" distL="114300" distR="114300" simplePos="0" relativeHeight="251696640" behindDoc="0" locked="0" layoutInCell="1" allowOverlap="1" wp14:anchorId="6327F599" wp14:editId="17007C77">
                <wp:simplePos x="0" y="0"/>
                <wp:positionH relativeFrom="margin">
                  <wp:posOffset>5822950</wp:posOffset>
                </wp:positionH>
                <wp:positionV relativeFrom="paragraph">
                  <wp:posOffset>7747000</wp:posOffset>
                </wp:positionV>
                <wp:extent cx="1079500" cy="693420"/>
                <wp:effectExtent l="0" t="0" r="25400" b="11430"/>
                <wp:wrapSquare wrapText="bothSides"/>
                <wp:docPr id="13800130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693420"/>
                        </a:xfrm>
                        <a:prstGeom prst="rect">
                          <a:avLst/>
                        </a:prstGeom>
                        <a:solidFill>
                          <a:srgbClr val="FFFFFF"/>
                        </a:solidFill>
                        <a:ln w="9525">
                          <a:solidFill>
                            <a:srgbClr val="000000"/>
                          </a:solidFill>
                          <a:miter lim="800000"/>
                          <a:headEnd/>
                          <a:tailEnd/>
                        </a:ln>
                      </wps:spPr>
                      <wps:txbx>
                        <w:txbxContent>
                          <w:p w14:paraId="1B4D7DA3" w14:textId="492A385D" w:rsidR="00907895" w:rsidRDefault="00907895">
                            <w:r w:rsidRPr="00907895">
                              <w:rPr>
                                <w:noProof/>
                              </w:rPr>
                              <w:drawing>
                                <wp:inline distT="0" distB="0" distL="0" distR="0" wp14:anchorId="15EDBE2C" wp14:editId="716F8188">
                                  <wp:extent cx="895350" cy="596900"/>
                                  <wp:effectExtent l="0" t="0" r="0" b="0"/>
                                  <wp:docPr id="38923366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95350" cy="5969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27F599" id="_x0000_s1029" type="#_x0000_t202" style="position:absolute;margin-left:458.5pt;margin-top:610pt;width:85pt;height:54.6pt;z-index:251696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">
                <v:textbox>
                  <w:txbxContent>
                    <w:p w14:paraId="1B4D7DA3" w14:textId="492A385D" w:rsidR="00907895" w:rsidRDefault="00907895">
                      <w:r w:rsidRPr="00907895">
                        <w:rPr>
                          <w:noProof/>
                        </w:rPr>
                        <w:drawing>
                          <wp:inline distT="0" distB="0" distL="0" distR="0" wp14:anchorId="15EDBE2C" wp14:editId="716F8188">
                            <wp:extent cx="895350" cy="596900"/>
                            <wp:effectExtent l="0" t="0" r="0" b="0"/>
                            <wp:docPr id="38923366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95350" cy="596900"/>
                                    </a:xfrm>
                                    <a:prstGeom prst="rect">
                                      <a:avLst/>
                                    </a:prstGeom>
                                    <a:noFill/>
                                    <a:ln>
                                      <a:noFill/>
                                    </a:ln>
                                  </pic:spPr>
                                </pic:pic>
                              </a:graphicData>
                            </a:graphic>
                          </wp:inline>
                        </w:drawing>
                      </w:r>
                    </w:p>
                  </w:txbxContent>
                </v:textbox>
                <w10:wrap type="square" anchorx="margin"/>
              </v:shape>
            </w:pict>
          </mc:Fallback>
        </mc:AlternateContent>
      </w:r>
      <w:r w:rsidR="00283725">
        <w:rPr>
          <w:noProof/>
          <w:color w:val="auto"/>
          <w:kern w:val="0"/>
          <w:sz w:val="24"/>
          <w:szCs w:val="24"/>
        </w:rPr>
        <mc:AlternateContent>
          <mc:Choice Requires="wps">
            <w:drawing>
              <wp:anchor distT="36576" distB="36576" distL="36576" distR="36576" simplePos="0" relativeHeight="251659264" behindDoc="0" locked="0" layoutInCell="1" allowOverlap="1" wp14:anchorId="4B4C18DC" wp14:editId="5AA04752">
                <wp:simplePos x="0" y="0"/>
                <wp:positionH relativeFrom="column">
                  <wp:posOffset>2044700</wp:posOffset>
                </wp:positionH>
                <wp:positionV relativeFrom="page">
                  <wp:posOffset>4876800</wp:posOffset>
                </wp:positionV>
                <wp:extent cx="2514600" cy="5135880"/>
                <wp:effectExtent l="0" t="0" r="0" b="7620"/>
                <wp:wrapNone/>
                <wp:docPr id="13"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513588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4F9CE14E" w14:textId="6C27D7D3" w:rsidR="00C95268" w:rsidRPr="00C95268" w:rsidRDefault="00C95268" w:rsidP="00C95268">
                            <w:pPr>
                              <w:shd w:val="clear" w:color="auto" w:fill="F8F9FA"/>
                              <w:spacing w:line="300" w:lineRule="atLeast"/>
                              <w:rPr>
                                <w:rFonts w:ascii="Roboto" w:hAnsi="Roboto"/>
                                <w:color w:val="202124"/>
                                <w:spacing w:val="3"/>
                                <w:kern w:val="0"/>
                                <w:sz w:val="21"/>
                                <w:szCs w:val="21"/>
                              </w:rPr>
                            </w:pPr>
                            <w:r w:rsidRPr="00C95268">
                              <w:rPr>
                                <w:rFonts w:ascii="Arial" w:hAnsi="Arial" w:cs="Arial"/>
                                <w:b/>
                                <w:bCs/>
                                <w:i/>
                                <w:iCs/>
                                <w:color w:val="676767"/>
                                <w:sz w:val="21"/>
                                <w:szCs w:val="21"/>
                                <w:lang w:val="en"/>
                              </w:rPr>
                              <w:t xml:space="preserve">~ </w:t>
                            </w:r>
                            <w:r w:rsidRPr="00C95268">
                              <w:rPr>
                                <w:rFonts w:ascii="Arial" w:hAnsi="Arial" w:cs="Arial"/>
                                <w:i/>
                                <w:iCs/>
                                <w:color w:val="202124"/>
                                <w:spacing w:val="3"/>
                                <w:kern w:val="0"/>
                                <w:sz w:val="21"/>
                                <w:szCs w:val="21"/>
                              </w:rPr>
                              <w:t>“The school staff is very knowledgeable about everything, there is great communication, and they offer the best services for the children.” ~</w:t>
                            </w:r>
                            <w:r>
                              <w:rPr>
                                <w:rFonts w:ascii="Arial" w:hAnsi="Arial" w:cs="Arial"/>
                                <w:color w:val="202124"/>
                                <w:spacing w:val="3"/>
                                <w:kern w:val="0"/>
                                <w:sz w:val="21"/>
                                <w:szCs w:val="21"/>
                              </w:rPr>
                              <w:t xml:space="preserve"> </w:t>
                            </w:r>
                            <w:r w:rsidRPr="008000FD">
                              <w:rPr>
                                <w:color w:val="202124"/>
                                <w:spacing w:val="3"/>
                                <w:kern w:val="0"/>
                                <w:sz w:val="22"/>
                                <w:szCs w:val="22"/>
                              </w:rPr>
                              <w:t>Quote from a Head Start of Laramie parent in the family satisfaction survey</w:t>
                            </w:r>
                          </w:p>
                          <w:p w14:paraId="1BF2DF3E" w14:textId="507C4A2C" w:rsidR="00C95268" w:rsidRDefault="00C95268" w:rsidP="008000FD">
                            <w:pPr>
                              <w:widowControl w:val="0"/>
                              <w:rPr>
                                <w:rFonts w:ascii="Arial" w:hAnsi="Arial" w:cs="Arial"/>
                                <w:color w:val="676767"/>
                                <w:sz w:val="15"/>
                                <w:szCs w:val="15"/>
                                <w:lang w:val="en"/>
                              </w:rPr>
                            </w:pPr>
                          </w:p>
                          <w:p w14:paraId="0378BD16" w14:textId="2C8478F9" w:rsidR="006C6566" w:rsidRPr="00445320" w:rsidRDefault="006C6566" w:rsidP="003F73BD">
                            <w:pPr>
                              <w:widowControl w:val="0"/>
                              <w:jc w:val="center"/>
                              <w:rPr>
                                <w:rFonts w:ascii="Garamond" w:hAnsi="Garamond" w:cs="Arial"/>
                                <w:b/>
                                <w:bCs/>
                                <w:color w:val="auto"/>
                                <w:sz w:val="32"/>
                                <w:szCs w:val="32"/>
                                <w:u w:val="single"/>
                                <w:lang w:val="en"/>
                              </w:rPr>
                            </w:pPr>
                            <w:r w:rsidRPr="00445320">
                              <w:rPr>
                                <w:rFonts w:ascii="Garamond" w:hAnsi="Garamond" w:cs="Arial"/>
                                <w:b/>
                                <w:bCs/>
                                <w:color w:val="auto"/>
                                <w:sz w:val="32"/>
                                <w:szCs w:val="32"/>
                                <w:u w:val="single"/>
                                <w:lang w:val="en"/>
                              </w:rPr>
                              <w:t xml:space="preserve">School </w:t>
                            </w:r>
                            <w:r w:rsidRPr="00445320">
                              <w:rPr>
                                <w:rFonts w:ascii="Garamond" w:hAnsi="Garamond" w:cstheme="minorHAnsi"/>
                                <w:b/>
                                <w:bCs/>
                                <w:color w:val="auto"/>
                                <w:sz w:val="32"/>
                                <w:szCs w:val="32"/>
                                <w:u w:val="single"/>
                                <w:lang w:val="en"/>
                              </w:rPr>
                              <w:t>Readiness</w:t>
                            </w:r>
                          </w:p>
                          <w:p w14:paraId="20F81381" w14:textId="026942A1" w:rsidR="006C6566" w:rsidRPr="00445320" w:rsidRDefault="006C6566" w:rsidP="006C6566">
                            <w:pPr>
                              <w:rPr>
                                <w:rFonts w:ascii="Garamond" w:hAnsi="Garamond"/>
                                <w:color w:val="auto"/>
                                <w:sz w:val="24"/>
                                <w:szCs w:val="24"/>
                              </w:rPr>
                            </w:pPr>
                            <w:r w:rsidRPr="00445320">
                              <w:rPr>
                                <w:rFonts w:ascii="Garamond" w:hAnsi="Garamond"/>
                                <w:color w:val="auto"/>
                                <w:sz w:val="24"/>
                                <w:szCs w:val="24"/>
                              </w:rPr>
                              <w:t>Preparing children for higher education is the foundation of what we do at LCDC/HSL. Throughout the year</w:t>
                            </w:r>
                            <w:r w:rsidR="003F73BD" w:rsidRPr="00445320">
                              <w:rPr>
                                <w:rFonts w:ascii="Garamond" w:hAnsi="Garamond"/>
                                <w:color w:val="auto"/>
                                <w:sz w:val="24"/>
                                <w:szCs w:val="24"/>
                              </w:rPr>
                              <w:t>,</w:t>
                            </w:r>
                            <w:r w:rsidRPr="00445320">
                              <w:rPr>
                                <w:rFonts w:ascii="Garamond" w:hAnsi="Garamond"/>
                                <w:color w:val="auto"/>
                                <w:sz w:val="24"/>
                                <w:szCs w:val="24"/>
                              </w:rPr>
                              <w:t xml:space="preserve"> staff </w:t>
                            </w:r>
                            <w:r w:rsidR="003F73BD" w:rsidRPr="00445320">
                              <w:rPr>
                                <w:rFonts w:ascii="Garamond" w:hAnsi="Garamond"/>
                                <w:color w:val="auto"/>
                                <w:sz w:val="24"/>
                                <w:szCs w:val="24"/>
                              </w:rPr>
                              <w:t xml:space="preserve">use a research-based curriculum to </w:t>
                            </w:r>
                            <w:r w:rsidRPr="00445320">
                              <w:rPr>
                                <w:rFonts w:ascii="Garamond" w:hAnsi="Garamond"/>
                                <w:color w:val="auto"/>
                                <w:sz w:val="24"/>
                                <w:szCs w:val="24"/>
                              </w:rPr>
                              <w:t>work</w:t>
                            </w:r>
                            <w:r w:rsidR="003F73BD" w:rsidRPr="00445320">
                              <w:rPr>
                                <w:rFonts w:ascii="Garamond" w:hAnsi="Garamond"/>
                                <w:color w:val="auto"/>
                                <w:sz w:val="24"/>
                                <w:szCs w:val="24"/>
                              </w:rPr>
                              <w:t xml:space="preserve"> with children</w:t>
                            </w:r>
                            <w:r w:rsidRPr="00445320">
                              <w:rPr>
                                <w:rFonts w:ascii="Garamond" w:hAnsi="Garamond"/>
                                <w:color w:val="auto"/>
                                <w:sz w:val="24"/>
                                <w:szCs w:val="24"/>
                              </w:rPr>
                              <w:t xml:space="preserve"> </w:t>
                            </w:r>
                            <w:r w:rsidR="003F73BD" w:rsidRPr="00445320">
                              <w:rPr>
                                <w:rFonts w:ascii="Garamond" w:hAnsi="Garamond"/>
                                <w:color w:val="auto"/>
                                <w:sz w:val="24"/>
                                <w:szCs w:val="24"/>
                              </w:rPr>
                              <w:t xml:space="preserve">in the following developmental areas: </w:t>
                            </w:r>
                            <w:r w:rsidRPr="00445320">
                              <w:rPr>
                                <w:rFonts w:ascii="Garamond" w:hAnsi="Garamond"/>
                                <w:color w:val="auto"/>
                                <w:sz w:val="24"/>
                                <w:szCs w:val="24"/>
                              </w:rPr>
                              <w:t xml:space="preserve">Social/Emotional Development, Approaches to Learning, Physical-Perpetual, Gross &amp; Fine Motor Skills, Language &amp; Literacy, and Cognitive Development. Children become more aware of themselves, </w:t>
                            </w:r>
                            <w:r w:rsidR="003F73BD" w:rsidRPr="00445320">
                              <w:rPr>
                                <w:rFonts w:ascii="Garamond" w:hAnsi="Garamond"/>
                                <w:color w:val="auto"/>
                                <w:sz w:val="24"/>
                                <w:szCs w:val="24"/>
                              </w:rPr>
                              <w:t xml:space="preserve">their </w:t>
                            </w:r>
                            <w:r w:rsidRPr="00445320">
                              <w:rPr>
                                <w:rFonts w:ascii="Garamond" w:hAnsi="Garamond"/>
                                <w:color w:val="auto"/>
                                <w:sz w:val="24"/>
                                <w:szCs w:val="24"/>
                              </w:rPr>
                              <w:t>peers, and adults</w:t>
                            </w:r>
                            <w:r w:rsidR="003F73BD" w:rsidRPr="00445320">
                              <w:rPr>
                                <w:rFonts w:ascii="Garamond" w:hAnsi="Garamond"/>
                                <w:color w:val="auto"/>
                                <w:sz w:val="24"/>
                                <w:szCs w:val="24"/>
                              </w:rPr>
                              <w:t>. Children’s skills</w:t>
                            </w:r>
                            <w:r w:rsidRPr="00445320">
                              <w:rPr>
                                <w:rFonts w:ascii="Garamond" w:hAnsi="Garamond"/>
                                <w:color w:val="auto"/>
                                <w:sz w:val="24"/>
                                <w:szCs w:val="24"/>
                              </w:rPr>
                              <w:t xml:space="preserve"> improve daily</w:t>
                            </w:r>
                            <w:r w:rsidR="0092152F">
                              <w:rPr>
                                <w:rFonts w:ascii="Garamond" w:hAnsi="Garamond"/>
                                <w:color w:val="auto"/>
                                <w:sz w:val="24"/>
                                <w:szCs w:val="24"/>
                              </w:rPr>
                              <w:t xml:space="preserve"> to give them the best foundation to succeed in school and life</w:t>
                            </w:r>
                            <w:r w:rsidRPr="00445320">
                              <w:rPr>
                                <w:rFonts w:ascii="Garamond" w:hAnsi="Garamond"/>
                                <w:color w:val="auto"/>
                                <w:sz w:val="24"/>
                                <w:szCs w:val="24"/>
                              </w:rPr>
                              <w:t xml:space="preserve">. </w:t>
                            </w:r>
                          </w:p>
                          <w:p w14:paraId="6810F93A" w14:textId="77777777" w:rsidR="006C6566" w:rsidRPr="0092152F" w:rsidRDefault="006C6566" w:rsidP="006C6566">
                            <w:pPr>
                              <w:rPr>
                                <w:rFonts w:ascii="Garamond" w:hAnsi="Garamond"/>
                                <w:color w:val="auto"/>
                                <w:sz w:val="16"/>
                                <w:szCs w:val="16"/>
                              </w:rPr>
                            </w:pPr>
                          </w:p>
                          <w:p w14:paraId="6E361D34" w14:textId="623B27CB" w:rsidR="006C6566" w:rsidRPr="00445320" w:rsidRDefault="003F73BD" w:rsidP="006C6566">
                            <w:pPr>
                              <w:rPr>
                                <w:rFonts w:ascii="Garamond" w:hAnsi="Garamond"/>
                                <w:color w:val="auto"/>
                                <w:sz w:val="24"/>
                                <w:szCs w:val="24"/>
                              </w:rPr>
                            </w:pPr>
                            <w:r w:rsidRPr="00445320">
                              <w:rPr>
                                <w:rFonts w:ascii="Garamond" w:hAnsi="Garamond"/>
                                <w:color w:val="auto"/>
                                <w:sz w:val="24"/>
                                <w:szCs w:val="24"/>
                              </w:rPr>
                              <w:t>LCDC/HSL work</w:t>
                            </w:r>
                            <w:r w:rsidR="0092152F">
                              <w:rPr>
                                <w:rFonts w:ascii="Garamond" w:hAnsi="Garamond"/>
                                <w:color w:val="auto"/>
                                <w:sz w:val="24"/>
                                <w:szCs w:val="24"/>
                              </w:rPr>
                              <w:t>s</w:t>
                            </w:r>
                            <w:r w:rsidRPr="00445320">
                              <w:rPr>
                                <w:rFonts w:ascii="Garamond" w:hAnsi="Garamond"/>
                                <w:color w:val="auto"/>
                                <w:sz w:val="24"/>
                                <w:szCs w:val="24"/>
                              </w:rPr>
                              <w:t xml:space="preserve"> with ACSD1 and DPDC to transition children into the public school prepared and ready to work. Families receive information that will help them advocate for and support their children as they move forward. </w:t>
                            </w:r>
                          </w:p>
                          <w:p w14:paraId="7D9F3EA6" w14:textId="77777777" w:rsidR="006C6566" w:rsidRPr="00445320" w:rsidRDefault="006C6566" w:rsidP="006C6566">
                            <w:pPr>
                              <w:widowControl w:val="0"/>
                              <w:spacing w:line="320" w:lineRule="exact"/>
                              <w:rPr>
                                <w:rFonts w:ascii="Garamond" w:hAnsi="Garamond" w:cs="Arial"/>
                                <w:color w:val="676767"/>
                                <w:sz w:val="32"/>
                                <w:szCs w:val="32"/>
                                <w:lang w:val="en"/>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4C18DC" id="Text Box 16" o:spid="_x0000_s1030" type="#_x0000_t202" style="position:absolute;margin-left:161pt;margin-top:384pt;width:198pt;height:404.4pt;z-index:2516592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" filled="f" fillcolor="#fffffe" stroked="f" strokecolor="#212120" insetpen="t">
                <v:textbox inset="2.88pt,2.88pt,2.88pt,2.88pt">
                  <w:txbxContent>
                    <w:p w14:paraId="4F9CE14E" w14:textId="6C27D7D3" w:rsidR="00C95268" w:rsidRPr="00C95268" w:rsidRDefault="00C95268" w:rsidP="00C95268">
                      <w:pPr>
                        <w:shd w:val="clear" w:color="auto" w:fill="F8F9FA"/>
                        <w:spacing w:line="300" w:lineRule="atLeast"/>
                        <w:rPr>
                          <w:rFonts w:ascii="Roboto" w:hAnsi="Roboto"/>
                          <w:color w:val="202124"/>
                          <w:spacing w:val="3"/>
                          <w:kern w:val="0"/>
                          <w:sz w:val="21"/>
                          <w:szCs w:val="21"/>
                        </w:rPr>
                      </w:pPr>
                      <w:r w:rsidRPr="00C95268">
                        <w:rPr>
                          <w:rFonts w:ascii="Arial" w:hAnsi="Arial" w:cs="Arial"/>
                          <w:b/>
                          <w:bCs/>
                          <w:i/>
                          <w:iCs/>
                          <w:color w:val="676767"/>
                          <w:sz w:val="21"/>
                          <w:szCs w:val="21"/>
                          <w:lang w:val="en"/>
                        </w:rPr>
                        <w:t xml:space="preserve">~ </w:t>
                      </w:r>
                      <w:r w:rsidRPr="00C95268">
                        <w:rPr>
                          <w:rFonts w:ascii="Arial" w:hAnsi="Arial" w:cs="Arial"/>
                          <w:i/>
                          <w:iCs/>
                          <w:color w:val="202124"/>
                          <w:spacing w:val="3"/>
                          <w:kern w:val="0"/>
                          <w:sz w:val="21"/>
                          <w:szCs w:val="21"/>
                        </w:rPr>
                        <w:t>“The school staff is very knowledgeable about everything, there is great communication, and they offer the best services for the children.” ~</w:t>
                      </w:r>
                      <w:r>
                        <w:rPr>
                          <w:rFonts w:ascii="Arial" w:hAnsi="Arial" w:cs="Arial"/>
                          <w:color w:val="202124"/>
                          <w:spacing w:val="3"/>
                          <w:kern w:val="0"/>
                          <w:sz w:val="21"/>
                          <w:szCs w:val="21"/>
                        </w:rPr>
                        <w:t xml:space="preserve"> </w:t>
                      </w:r>
                      <w:r w:rsidRPr="008000FD">
                        <w:rPr>
                          <w:color w:val="202124"/>
                          <w:spacing w:val="3"/>
                          <w:kern w:val="0"/>
                          <w:sz w:val="22"/>
                          <w:szCs w:val="22"/>
                        </w:rPr>
                        <w:t>Quote from a Head Start of Laramie parent in the family satisfaction survey</w:t>
                      </w:r>
                    </w:p>
                    <w:p w14:paraId="1BF2DF3E" w14:textId="507C4A2C" w:rsidR="00C95268" w:rsidRDefault="00C95268" w:rsidP="008000FD">
                      <w:pPr>
                        <w:widowControl w:val="0"/>
                        <w:rPr>
                          <w:rFonts w:ascii="Arial" w:hAnsi="Arial" w:cs="Arial"/>
                          <w:color w:val="676767"/>
                          <w:sz w:val="15"/>
                          <w:szCs w:val="15"/>
                          <w:lang w:val="en"/>
                        </w:rPr>
                      </w:pPr>
                    </w:p>
                    <w:p w14:paraId="0378BD16" w14:textId="2C8478F9" w:rsidR="006C6566" w:rsidRPr="00445320" w:rsidRDefault="006C6566" w:rsidP="003F73BD">
                      <w:pPr>
                        <w:widowControl w:val="0"/>
                        <w:jc w:val="center"/>
                        <w:rPr>
                          <w:rFonts w:ascii="Garamond" w:hAnsi="Garamond" w:cs="Arial"/>
                          <w:b/>
                          <w:bCs/>
                          <w:color w:val="auto"/>
                          <w:sz w:val="32"/>
                          <w:szCs w:val="32"/>
                          <w:u w:val="single"/>
                          <w:lang w:val="en"/>
                        </w:rPr>
                      </w:pPr>
                      <w:r w:rsidRPr="00445320">
                        <w:rPr>
                          <w:rFonts w:ascii="Garamond" w:hAnsi="Garamond" w:cs="Arial"/>
                          <w:b/>
                          <w:bCs/>
                          <w:color w:val="auto"/>
                          <w:sz w:val="32"/>
                          <w:szCs w:val="32"/>
                          <w:u w:val="single"/>
                          <w:lang w:val="en"/>
                        </w:rPr>
                        <w:t xml:space="preserve">School </w:t>
                      </w:r>
                      <w:r w:rsidRPr="00445320">
                        <w:rPr>
                          <w:rFonts w:ascii="Garamond" w:hAnsi="Garamond" w:cstheme="minorHAnsi"/>
                          <w:b/>
                          <w:bCs/>
                          <w:color w:val="auto"/>
                          <w:sz w:val="32"/>
                          <w:szCs w:val="32"/>
                          <w:u w:val="single"/>
                          <w:lang w:val="en"/>
                        </w:rPr>
                        <w:t>Readiness</w:t>
                      </w:r>
                    </w:p>
                    <w:p w14:paraId="20F81381" w14:textId="026942A1" w:rsidR="006C6566" w:rsidRPr="00445320" w:rsidRDefault="006C6566" w:rsidP="006C6566">
                      <w:pPr>
                        <w:rPr>
                          <w:rFonts w:ascii="Garamond" w:hAnsi="Garamond"/>
                          <w:color w:val="auto"/>
                          <w:sz w:val="24"/>
                          <w:szCs w:val="24"/>
                        </w:rPr>
                      </w:pPr>
                      <w:r w:rsidRPr="00445320">
                        <w:rPr>
                          <w:rFonts w:ascii="Garamond" w:hAnsi="Garamond"/>
                          <w:color w:val="auto"/>
                          <w:sz w:val="24"/>
                          <w:szCs w:val="24"/>
                        </w:rPr>
                        <w:t>Preparing children for higher education is the foundation of what we do at LCDC/HSL. Throughout the year</w:t>
                      </w:r>
                      <w:r w:rsidR="003F73BD" w:rsidRPr="00445320">
                        <w:rPr>
                          <w:rFonts w:ascii="Garamond" w:hAnsi="Garamond"/>
                          <w:color w:val="auto"/>
                          <w:sz w:val="24"/>
                          <w:szCs w:val="24"/>
                        </w:rPr>
                        <w:t>,</w:t>
                      </w:r>
                      <w:r w:rsidRPr="00445320">
                        <w:rPr>
                          <w:rFonts w:ascii="Garamond" w:hAnsi="Garamond"/>
                          <w:color w:val="auto"/>
                          <w:sz w:val="24"/>
                          <w:szCs w:val="24"/>
                        </w:rPr>
                        <w:t xml:space="preserve"> staff </w:t>
                      </w:r>
                      <w:r w:rsidR="003F73BD" w:rsidRPr="00445320">
                        <w:rPr>
                          <w:rFonts w:ascii="Garamond" w:hAnsi="Garamond"/>
                          <w:color w:val="auto"/>
                          <w:sz w:val="24"/>
                          <w:szCs w:val="24"/>
                        </w:rPr>
                        <w:t xml:space="preserve">use a research-based curriculum to </w:t>
                      </w:r>
                      <w:r w:rsidRPr="00445320">
                        <w:rPr>
                          <w:rFonts w:ascii="Garamond" w:hAnsi="Garamond"/>
                          <w:color w:val="auto"/>
                          <w:sz w:val="24"/>
                          <w:szCs w:val="24"/>
                        </w:rPr>
                        <w:t>work</w:t>
                      </w:r>
                      <w:r w:rsidR="003F73BD" w:rsidRPr="00445320">
                        <w:rPr>
                          <w:rFonts w:ascii="Garamond" w:hAnsi="Garamond"/>
                          <w:color w:val="auto"/>
                          <w:sz w:val="24"/>
                          <w:szCs w:val="24"/>
                        </w:rPr>
                        <w:t xml:space="preserve"> with children</w:t>
                      </w:r>
                      <w:r w:rsidRPr="00445320">
                        <w:rPr>
                          <w:rFonts w:ascii="Garamond" w:hAnsi="Garamond"/>
                          <w:color w:val="auto"/>
                          <w:sz w:val="24"/>
                          <w:szCs w:val="24"/>
                        </w:rPr>
                        <w:t xml:space="preserve"> </w:t>
                      </w:r>
                      <w:r w:rsidR="003F73BD" w:rsidRPr="00445320">
                        <w:rPr>
                          <w:rFonts w:ascii="Garamond" w:hAnsi="Garamond"/>
                          <w:color w:val="auto"/>
                          <w:sz w:val="24"/>
                          <w:szCs w:val="24"/>
                        </w:rPr>
                        <w:t xml:space="preserve">in the following developmental areas: </w:t>
                      </w:r>
                      <w:r w:rsidRPr="00445320">
                        <w:rPr>
                          <w:rFonts w:ascii="Garamond" w:hAnsi="Garamond"/>
                          <w:color w:val="auto"/>
                          <w:sz w:val="24"/>
                          <w:szCs w:val="24"/>
                        </w:rPr>
                        <w:t xml:space="preserve">Social/Emotional Development, Approaches to Learning, Physical-Perpetual, Gross &amp; Fine Motor Skills, Language &amp; Literacy, and Cognitive Development. Children become more aware of themselves, </w:t>
                      </w:r>
                      <w:r w:rsidR="003F73BD" w:rsidRPr="00445320">
                        <w:rPr>
                          <w:rFonts w:ascii="Garamond" w:hAnsi="Garamond"/>
                          <w:color w:val="auto"/>
                          <w:sz w:val="24"/>
                          <w:szCs w:val="24"/>
                        </w:rPr>
                        <w:t xml:space="preserve">their </w:t>
                      </w:r>
                      <w:r w:rsidRPr="00445320">
                        <w:rPr>
                          <w:rFonts w:ascii="Garamond" w:hAnsi="Garamond"/>
                          <w:color w:val="auto"/>
                          <w:sz w:val="24"/>
                          <w:szCs w:val="24"/>
                        </w:rPr>
                        <w:t>peers, and adults</w:t>
                      </w:r>
                      <w:r w:rsidR="003F73BD" w:rsidRPr="00445320">
                        <w:rPr>
                          <w:rFonts w:ascii="Garamond" w:hAnsi="Garamond"/>
                          <w:color w:val="auto"/>
                          <w:sz w:val="24"/>
                          <w:szCs w:val="24"/>
                        </w:rPr>
                        <w:t>. Children’s skills</w:t>
                      </w:r>
                      <w:r w:rsidRPr="00445320">
                        <w:rPr>
                          <w:rFonts w:ascii="Garamond" w:hAnsi="Garamond"/>
                          <w:color w:val="auto"/>
                          <w:sz w:val="24"/>
                          <w:szCs w:val="24"/>
                        </w:rPr>
                        <w:t xml:space="preserve"> improve daily</w:t>
                      </w:r>
                      <w:r w:rsidR="0092152F">
                        <w:rPr>
                          <w:rFonts w:ascii="Garamond" w:hAnsi="Garamond"/>
                          <w:color w:val="auto"/>
                          <w:sz w:val="24"/>
                          <w:szCs w:val="24"/>
                        </w:rPr>
                        <w:t xml:space="preserve"> to give them the best foundation to succeed in school and life</w:t>
                      </w:r>
                      <w:r w:rsidRPr="00445320">
                        <w:rPr>
                          <w:rFonts w:ascii="Garamond" w:hAnsi="Garamond"/>
                          <w:color w:val="auto"/>
                          <w:sz w:val="24"/>
                          <w:szCs w:val="24"/>
                        </w:rPr>
                        <w:t xml:space="preserve">. </w:t>
                      </w:r>
                    </w:p>
                    <w:p w14:paraId="6810F93A" w14:textId="77777777" w:rsidR="006C6566" w:rsidRPr="0092152F" w:rsidRDefault="006C6566" w:rsidP="006C6566">
                      <w:pPr>
                        <w:rPr>
                          <w:rFonts w:ascii="Garamond" w:hAnsi="Garamond"/>
                          <w:color w:val="auto"/>
                          <w:sz w:val="16"/>
                          <w:szCs w:val="16"/>
                        </w:rPr>
                      </w:pPr>
                    </w:p>
                    <w:p w14:paraId="6E361D34" w14:textId="623B27CB" w:rsidR="006C6566" w:rsidRPr="00445320" w:rsidRDefault="003F73BD" w:rsidP="006C6566">
                      <w:pPr>
                        <w:rPr>
                          <w:rFonts w:ascii="Garamond" w:hAnsi="Garamond"/>
                          <w:color w:val="auto"/>
                          <w:sz w:val="24"/>
                          <w:szCs w:val="24"/>
                        </w:rPr>
                      </w:pPr>
                      <w:r w:rsidRPr="00445320">
                        <w:rPr>
                          <w:rFonts w:ascii="Garamond" w:hAnsi="Garamond"/>
                          <w:color w:val="auto"/>
                          <w:sz w:val="24"/>
                          <w:szCs w:val="24"/>
                        </w:rPr>
                        <w:t>LCDC/HSL work</w:t>
                      </w:r>
                      <w:r w:rsidR="0092152F">
                        <w:rPr>
                          <w:rFonts w:ascii="Garamond" w:hAnsi="Garamond"/>
                          <w:color w:val="auto"/>
                          <w:sz w:val="24"/>
                          <w:szCs w:val="24"/>
                        </w:rPr>
                        <w:t>s</w:t>
                      </w:r>
                      <w:r w:rsidRPr="00445320">
                        <w:rPr>
                          <w:rFonts w:ascii="Garamond" w:hAnsi="Garamond"/>
                          <w:color w:val="auto"/>
                          <w:sz w:val="24"/>
                          <w:szCs w:val="24"/>
                        </w:rPr>
                        <w:t xml:space="preserve"> with ACSD1 and DPDC to transition children into the public school prepared and ready to work. Families receive information that will help them advocate for and support their children as they move forward. </w:t>
                      </w:r>
                    </w:p>
                    <w:p w14:paraId="7D9F3EA6" w14:textId="77777777" w:rsidR="006C6566" w:rsidRPr="00445320" w:rsidRDefault="006C6566" w:rsidP="006C6566">
                      <w:pPr>
                        <w:widowControl w:val="0"/>
                        <w:spacing w:line="320" w:lineRule="exact"/>
                        <w:rPr>
                          <w:rFonts w:ascii="Garamond" w:hAnsi="Garamond" w:cs="Arial"/>
                          <w:color w:val="676767"/>
                          <w:sz w:val="32"/>
                          <w:szCs w:val="32"/>
                          <w:lang w:val="en"/>
                        </w:rPr>
                      </w:pPr>
                    </w:p>
                  </w:txbxContent>
                </v:textbox>
                <w10:wrap anchory="page"/>
              </v:shape>
            </w:pict>
          </mc:Fallback>
        </mc:AlternateContent>
      </w:r>
      <w:r w:rsidR="00A53CE8">
        <w:rPr>
          <w:noProof/>
          <w:color w:val="auto"/>
          <w:kern w:val="0"/>
          <w:sz w:val="24"/>
          <w:szCs w:val="24"/>
        </w:rPr>
        <mc:AlternateContent>
          <mc:Choice Requires="wps">
            <w:drawing>
              <wp:anchor distT="36576" distB="36576" distL="36576" distR="36576" simplePos="0" relativeHeight="251667456" behindDoc="0" locked="0" layoutInCell="1" allowOverlap="1" wp14:anchorId="3FC12D09" wp14:editId="0753F606">
                <wp:simplePos x="0" y="0"/>
                <wp:positionH relativeFrom="column">
                  <wp:posOffset>7620</wp:posOffset>
                </wp:positionH>
                <wp:positionV relativeFrom="margin">
                  <wp:align>bottom</wp:align>
                </wp:positionV>
                <wp:extent cx="1767840" cy="7673340"/>
                <wp:effectExtent l="0" t="0" r="3810" b="3810"/>
                <wp:wrapNone/>
                <wp:docPr id="1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7840" cy="767334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0F3335AD" w14:textId="508A3C5B" w:rsidR="00A53CE8" w:rsidRDefault="00784664" w:rsidP="00E0256A">
                            <w:pPr>
                              <w:widowControl w:val="0"/>
                              <w:spacing w:after="120" w:line="320" w:lineRule="exact"/>
                              <w:jc w:val="center"/>
                              <w:rPr>
                                <w:rFonts w:ascii="Garamond" w:hAnsi="Garamond" w:cs="Arial"/>
                                <w:b/>
                                <w:bCs/>
                                <w:color w:val="171717" w:themeColor="background2" w:themeShade="1A"/>
                                <w:spacing w:val="20"/>
                                <w:w w:val="90"/>
                                <w:sz w:val="28"/>
                                <w:szCs w:val="28"/>
                                <w:lang w:val="en"/>
                              </w:rPr>
                            </w:pPr>
                            <w:r w:rsidRPr="00A53CE8">
                              <w:rPr>
                                <w:rFonts w:ascii="Garamond" w:hAnsi="Garamond" w:cs="Arial"/>
                                <w:b/>
                                <w:bCs/>
                                <w:color w:val="171717" w:themeColor="background2" w:themeShade="1A"/>
                                <w:spacing w:val="20"/>
                                <w:w w:val="90"/>
                                <w:sz w:val="28"/>
                                <w:szCs w:val="28"/>
                                <w:lang w:val="en"/>
                              </w:rPr>
                              <w:t>UW Collaboration:</w:t>
                            </w:r>
                          </w:p>
                          <w:p w14:paraId="3563B480" w14:textId="3A9EE84B" w:rsidR="00317BDC" w:rsidRPr="00A53CE8" w:rsidRDefault="008E5CDD" w:rsidP="00A53CE8">
                            <w:pPr>
                              <w:pStyle w:val="ListParagraph"/>
                              <w:widowControl w:val="0"/>
                              <w:numPr>
                                <w:ilvl w:val="0"/>
                                <w:numId w:val="8"/>
                              </w:numPr>
                              <w:spacing w:line="320" w:lineRule="exact"/>
                              <w:ind w:left="360"/>
                              <w:rPr>
                                <w:rFonts w:ascii="Garamond" w:hAnsi="Garamond" w:cs="Arial"/>
                                <w:color w:val="FFFFFE"/>
                                <w:sz w:val="18"/>
                                <w:szCs w:val="18"/>
                                <w:lang w:val="en"/>
                              </w:rPr>
                            </w:pPr>
                            <w:r w:rsidRPr="00A53CE8">
                              <w:rPr>
                                <w:rFonts w:ascii="Garamond" w:hAnsi="Garamond" w:cs="Arial"/>
                                <w:color w:val="FFFFFE"/>
                                <w:sz w:val="18"/>
                                <w:szCs w:val="18"/>
                                <w:lang w:val="en"/>
                              </w:rPr>
                              <w:t xml:space="preserve">Social Work interns have been an active part of our program for seven years. They work with </w:t>
                            </w:r>
                            <w:r w:rsidR="00D25318" w:rsidRPr="00A53CE8">
                              <w:rPr>
                                <w:rFonts w:ascii="Garamond" w:hAnsi="Garamond" w:cs="Arial"/>
                                <w:color w:val="FFFFFE"/>
                                <w:sz w:val="18"/>
                                <w:szCs w:val="18"/>
                                <w:lang w:val="en"/>
                              </w:rPr>
                              <w:t>the staff</w:t>
                            </w:r>
                            <w:r w:rsidRPr="00A53CE8">
                              <w:rPr>
                                <w:rFonts w:ascii="Garamond" w:hAnsi="Garamond" w:cs="Arial"/>
                                <w:color w:val="FFFFFE"/>
                                <w:sz w:val="18"/>
                                <w:szCs w:val="18"/>
                                <w:lang w:val="en"/>
                              </w:rPr>
                              <w:t xml:space="preserve"> to support families throughout the year.</w:t>
                            </w:r>
                          </w:p>
                          <w:p w14:paraId="00AA5C54" w14:textId="67149D09" w:rsidR="00317BDC" w:rsidRPr="00A53CE8" w:rsidRDefault="008E5CDD" w:rsidP="00A53CE8">
                            <w:pPr>
                              <w:pStyle w:val="ListParagraph"/>
                              <w:widowControl w:val="0"/>
                              <w:numPr>
                                <w:ilvl w:val="0"/>
                                <w:numId w:val="8"/>
                              </w:numPr>
                              <w:spacing w:line="320" w:lineRule="exact"/>
                              <w:ind w:left="360"/>
                              <w:rPr>
                                <w:rFonts w:ascii="Garamond" w:hAnsi="Garamond" w:cs="Arial"/>
                                <w:color w:val="FFFFFE"/>
                                <w:sz w:val="18"/>
                                <w:szCs w:val="18"/>
                                <w:lang w:val="en"/>
                              </w:rPr>
                            </w:pPr>
                            <w:r w:rsidRPr="00A53CE8">
                              <w:rPr>
                                <w:rFonts w:ascii="Garamond" w:hAnsi="Garamond" w:cs="Arial"/>
                                <w:color w:val="FFFFFE"/>
                                <w:sz w:val="18"/>
                                <w:szCs w:val="18"/>
                                <w:lang w:val="en"/>
                              </w:rPr>
                              <w:t>Nursing students assist Head Start in supporting and educating children and families by pl</w:t>
                            </w:r>
                            <w:r w:rsidR="00F2342A">
                              <w:rPr>
                                <w:rFonts w:ascii="Garamond" w:hAnsi="Garamond" w:cs="Arial"/>
                                <w:color w:val="FFFFFE"/>
                                <w:sz w:val="18"/>
                                <w:szCs w:val="18"/>
                                <w:lang w:val="en"/>
                              </w:rPr>
                              <w:t>a</w:t>
                            </w:r>
                            <w:r w:rsidRPr="00A53CE8">
                              <w:rPr>
                                <w:rFonts w:ascii="Garamond" w:hAnsi="Garamond" w:cs="Arial"/>
                                <w:color w:val="FFFFFE"/>
                                <w:sz w:val="18"/>
                                <w:szCs w:val="18"/>
                                <w:lang w:val="en"/>
                              </w:rPr>
                              <w:t xml:space="preserve">nning </w:t>
                            </w:r>
                            <w:r w:rsidR="009C40BB" w:rsidRPr="00A53CE8">
                              <w:rPr>
                                <w:rFonts w:ascii="Garamond" w:hAnsi="Garamond" w:cs="Arial"/>
                                <w:color w:val="FFFFFE"/>
                                <w:sz w:val="18"/>
                                <w:szCs w:val="18"/>
                                <w:lang w:val="en"/>
                              </w:rPr>
                              <w:t>and</w:t>
                            </w:r>
                            <w:r w:rsidRPr="00A53CE8">
                              <w:rPr>
                                <w:rFonts w:ascii="Garamond" w:hAnsi="Garamond" w:cs="Arial"/>
                                <w:color w:val="FFFFFE"/>
                                <w:sz w:val="18"/>
                                <w:szCs w:val="18"/>
                                <w:lang w:val="en"/>
                              </w:rPr>
                              <w:t xml:space="preserve"> </w:t>
                            </w:r>
                            <w:r w:rsidR="009C40BB" w:rsidRPr="00A53CE8">
                              <w:rPr>
                                <w:rFonts w:ascii="Garamond" w:hAnsi="Garamond" w:cs="Arial"/>
                                <w:color w:val="FFFFFE"/>
                                <w:sz w:val="18"/>
                                <w:szCs w:val="18"/>
                                <w:lang w:val="en"/>
                              </w:rPr>
                              <w:t>participating</w:t>
                            </w:r>
                            <w:r w:rsidRPr="00A53CE8">
                              <w:rPr>
                                <w:rFonts w:ascii="Garamond" w:hAnsi="Garamond" w:cs="Arial"/>
                                <w:color w:val="FFFFFE"/>
                                <w:sz w:val="18"/>
                                <w:szCs w:val="18"/>
                                <w:lang w:val="en"/>
                              </w:rPr>
                              <w:t xml:space="preserve"> in events, such as the Teddy Bear Clinic, collecting heights and weights for BMIs, assisting with Scooterama, and the annual Health Fair.</w:t>
                            </w:r>
                          </w:p>
                          <w:p w14:paraId="32DF7E99" w14:textId="458A2DFC" w:rsidR="008E5CDD" w:rsidRPr="00A53CE8" w:rsidRDefault="008E5CDD" w:rsidP="00A53CE8">
                            <w:pPr>
                              <w:pStyle w:val="ListParagraph"/>
                              <w:widowControl w:val="0"/>
                              <w:numPr>
                                <w:ilvl w:val="0"/>
                                <w:numId w:val="8"/>
                              </w:numPr>
                              <w:spacing w:line="320" w:lineRule="exact"/>
                              <w:ind w:left="360"/>
                              <w:rPr>
                                <w:rFonts w:ascii="Garamond" w:hAnsi="Garamond" w:cs="Arial"/>
                                <w:color w:val="FFFFFE"/>
                                <w:sz w:val="16"/>
                                <w:szCs w:val="16"/>
                                <w:lang w:val="en"/>
                              </w:rPr>
                            </w:pPr>
                            <w:r w:rsidRPr="00A53CE8">
                              <w:rPr>
                                <w:rFonts w:ascii="Garamond" w:hAnsi="Garamond" w:cs="Arial"/>
                                <w:color w:val="FFFFFE"/>
                                <w:sz w:val="18"/>
                                <w:szCs w:val="18"/>
                                <w:lang w:val="en"/>
                              </w:rPr>
                              <w:t>Education and Disabilities students observe and work in the classrooms to gain knowledge about preschool-aged children and plan activities to support children’s growth and development</w:t>
                            </w:r>
                            <w:r w:rsidRPr="00A53CE8">
                              <w:rPr>
                                <w:rFonts w:ascii="Garamond" w:hAnsi="Garamond" w:cs="Arial"/>
                                <w:color w:val="FFFFFE"/>
                                <w:sz w:val="16"/>
                                <w:szCs w:val="16"/>
                                <w:lang w:val="en"/>
                              </w:rPr>
                              <w:t>.</w:t>
                            </w:r>
                          </w:p>
                          <w:p w14:paraId="22A4BF0F" w14:textId="31A24D32" w:rsidR="00317BDC" w:rsidRPr="00A53CE8" w:rsidRDefault="008E5CDD" w:rsidP="00EA0F77">
                            <w:pPr>
                              <w:pStyle w:val="ListParagraph"/>
                              <w:widowControl w:val="0"/>
                              <w:numPr>
                                <w:ilvl w:val="0"/>
                                <w:numId w:val="8"/>
                              </w:numPr>
                              <w:spacing w:line="320" w:lineRule="exact"/>
                              <w:ind w:left="360"/>
                              <w:rPr>
                                <w:rFonts w:ascii="Garamond" w:hAnsi="Garamond" w:cs="Arial"/>
                                <w:color w:val="FFFFFF" w:themeColor="background1"/>
                                <w:sz w:val="18"/>
                                <w:szCs w:val="18"/>
                                <w:lang w:val="en"/>
                              </w:rPr>
                            </w:pPr>
                            <w:r w:rsidRPr="00A53CE8">
                              <w:rPr>
                                <w:rFonts w:ascii="Garamond" w:hAnsi="Garamond" w:cs="Arial"/>
                                <w:color w:val="FFFFFF" w:themeColor="background1"/>
                                <w:spacing w:val="20"/>
                                <w:sz w:val="18"/>
                                <w:szCs w:val="18"/>
                                <w:lang w:val="en"/>
                              </w:rPr>
                              <w:t>A University of Wyoming professor, lecturer, and disabilities expert is the Early Childhood Specialist</w:t>
                            </w:r>
                            <w:r w:rsidR="00D25318" w:rsidRPr="00A53CE8">
                              <w:rPr>
                                <w:rFonts w:ascii="Garamond" w:hAnsi="Garamond" w:cs="Arial"/>
                                <w:color w:val="FFFFFF" w:themeColor="background1"/>
                                <w:spacing w:val="20"/>
                                <w:sz w:val="18"/>
                                <w:szCs w:val="18"/>
                                <w:lang w:val="en"/>
                              </w:rPr>
                              <w:t xml:space="preserve"> for</w:t>
                            </w:r>
                            <w:r w:rsidRPr="00A53CE8">
                              <w:rPr>
                                <w:rFonts w:ascii="Garamond" w:hAnsi="Garamond" w:cs="Arial"/>
                                <w:color w:val="FFFFFF" w:themeColor="background1"/>
                                <w:spacing w:val="20"/>
                                <w:sz w:val="18"/>
                                <w:szCs w:val="18"/>
                                <w:lang w:val="en"/>
                              </w:rPr>
                              <w:t xml:space="preserve"> the LCDC Board of Directors.</w:t>
                            </w:r>
                            <w:r w:rsidR="00317BDC" w:rsidRPr="00A53CE8">
                              <w:rPr>
                                <w:rFonts w:ascii="Garamond" w:hAnsi="Garamond" w:cs="Arial"/>
                                <w:color w:val="FFFFFF" w:themeColor="background1"/>
                                <w:spacing w:val="20"/>
                                <w:sz w:val="18"/>
                                <w:szCs w:val="18"/>
                                <w:lang w:val="en"/>
                              </w:rPr>
                              <w:t xml:space="preserve"> </w:t>
                            </w:r>
                          </w:p>
                          <w:p w14:paraId="224632A9" w14:textId="77777777" w:rsidR="00D25318" w:rsidRDefault="00D25318" w:rsidP="00D25318">
                            <w:pPr>
                              <w:pStyle w:val="ListParagraph"/>
                              <w:rPr>
                                <w:rFonts w:ascii="Garamond" w:hAnsi="Garamond" w:cs="Arial"/>
                                <w:color w:val="FFFFFF" w:themeColor="background1"/>
                                <w:sz w:val="16"/>
                                <w:szCs w:val="16"/>
                                <w:lang w:val="en"/>
                              </w:rPr>
                            </w:pPr>
                          </w:p>
                          <w:p w14:paraId="2542734D" w14:textId="4F58EA02" w:rsidR="00317BDC" w:rsidRPr="00A53CE8" w:rsidRDefault="00D25318" w:rsidP="00317BDC">
                            <w:pPr>
                              <w:widowControl w:val="0"/>
                              <w:spacing w:line="320" w:lineRule="exact"/>
                              <w:rPr>
                                <w:rFonts w:ascii="Garamond" w:hAnsi="Garamond" w:cs="Arial"/>
                                <w:color w:val="auto"/>
                                <w:lang w:val="en"/>
                              </w:rPr>
                            </w:pPr>
                            <w:r w:rsidRPr="00A53CE8">
                              <w:rPr>
                                <w:rFonts w:ascii="Garamond" w:hAnsi="Garamond" w:cs="Arial"/>
                                <w:b/>
                                <w:bCs/>
                                <w:color w:val="auto"/>
                                <w:lang w:val="en"/>
                              </w:rPr>
                              <w:t>*As well as the support LCDC/HSL receives collaborating with the University, LCDC/HSL also works closely to support children, families, and staff by working with WYECBC</w:t>
                            </w:r>
                            <w:r w:rsidRPr="00A53CE8">
                              <w:rPr>
                                <w:rFonts w:ascii="Garamond" w:hAnsi="Garamond" w:cs="Arial"/>
                                <w:color w:val="auto"/>
                                <w:lang w:val="en"/>
                              </w:rPr>
                              <w:t xml:space="preserve"> and WYECPLC</w:t>
                            </w:r>
                            <w:r w:rsidR="007A2A77">
                              <w:rPr>
                                <w:rFonts w:ascii="Garamond" w:hAnsi="Garamond" w:cs="Arial"/>
                                <w:color w:val="auto"/>
                                <w:lang w:val="en"/>
                              </w:rPr>
                              <w:t>.</w:t>
                            </w:r>
                          </w:p>
                          <w:p w14:paraId="664B52AD" w14:textId="77777777" w:rsidR="00D25318" w:rsidRPr="00A53CE8" w:rsidRDefault="00D25318" w:rsidP="00317BDC">
                            <w:pPr>
                              <w:widowControl w:val="0"/>
                              <w:spacing w:line="320" w:lineRule="exact"/>
                              <w:rPr>
                                <w:rFonts w:ascii="Garamond" w:hAnsi="Garamond" w:cs="Arial"/>
                                <w:color w:val="FFFFFE"/>
                                <w:sz w:val="16"/>
                                <w:szCs w:val="16"/>
                                <w:lang w:val="en"/>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C12D09" id="_x0000_t202" coordsize="21600,21600" o:spt="202" path="m,l,21600r21600,l21600,xe">
                <v:stroke joinstyle="miter"/>
                <v:path gradientshapeok="t" o:connecttype="rect"/>
              </v:shapetype>
              <v:shape id="Text Box 18" o:spid="_x0000_s1031" type="#_x0000_t202" style="position:absolute;margin-left:.6pt;margin-top:0;width:139.2pt;height:604.2pt;z-index:251667456;visibility:visible;mso-wrap-style:square;mso-width-percent:0;mso-height-percent:0;mso-wrap-distance-left:2.88pt;mso-wrap-distance-top:2.88pt;mso-wrap-distance-right:2.88pt;mso-wrap-distance-bottom:2.88pt;mso-position-horizontal:absolute;mso-position-horizontal-relative:text;mso-position-vertical:bottom;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" filled="f" fillcolor="#fffffe" stroked="f" strokecolor="#212120" insetpen="t">
                <v:textbox inset="2.88pt,2.88pt,2.88pt,2.88pt">
                  <w:txbxContent>
                    <w:p w14:paraId="0F3335AD" w14:textId="508A3C5B" w:rsidR="00A53CE8" w:rsidRDefault="00784664" w:rsidP="00E0256A">
                      <w:pPr>
                        <w:widowControl w:val="0"/>
                        <w:spacing w:after="120" w:line="320" w:lineRule="exact"/>
                        <w:jc w:val="center"/>
                        <w:rPr>
                          <w:rFonts w:ascii="Garamond" w:hAnsi="Garamond" w:cs="Arial"/>
                          <w:b/>
                          <w:bCs/>
                          <w:color w:val="171717" w:themeColor="background2" w:themeShade="1A"/>
                          <w:spacing w:val="20"/>
                          <w:w w:val="90"/>
                          <w:sz w:val="28"/>
                          <w:szCs w:val="28"/>
                          <w:lang w:val="en"/>
                        </w:rPr>
                      </w:pPr>
                      <w:r w:rsidRPr="00A53CE8">
                        <w:rPr>
                          <w:rFonts w:ascii="Garamond" w:hAnsi="Garamond" w:cs="Arial"/>
                          <w:b/>
                          <w:bCs/>
                          <w:color w:val="171717" w:themeColor="background2" w:themeShade="1A"/>
                          <w:spacing w:val="20"/>
                          <w:w w:val="90"/>
                          <w:sz w:val="28"/>
                          <w:szCs w:val="28"/>
                          <w:lang w:val="en"/>
                        </w:rPr>
                        <w:t>UW Collaboration:</w:t>
                      </w:r>
                    </w:p>
                    <w:p w14:paraId="3563B480" w14:textId="3A9EE84B" w:rsidR="00317BDC" w:rsidRPr="00A53CE8" w:rsidRDefault="008E5CDD" w:rsidP="00A53CE8">
                      <w:pPr>
                        <w:pStyle w:val="ListParagraph"/>
                        <w:widowControl w:val="0"/>
                        <w:numPr>
                          <w:ilvl w:val="0"/>
                          <w:numId w:val="8"/>
                        </w:numPr>
                        <w:spacing w:line="320" w:lineRule="exact"/>
                        <w:ind w:left="360"/>
                        <w:rPr>
                          <w:rFonts w:ascii="Garamond" w:hAnsi="Garamond" w:cs="Arial"/>
                          <w:color w:val="FFFFFE"/>
                          <w:sz w:val="18"/>
                          <w:szCs w:val="18"/>
                          <w:lang w:val="en"/>
                        </w:rPr>
                      </w:pPr>
                      <w:r w:rsidRPr="00A53CE8">
                        <w:rPr>
                          <w:rFonts w:ascii="Garamond" w:hAnsi="Garamond" w:cs="Arial"/>
                          <w:color w:val="FFFFFE"/>
                          <w:sz w:val="18"/>
                          <w:szCs w:val="18"/>
                          <w:lang w:val="en"/>
                        </w:rPr>
                        <w:t xml:space="preserve">Social Work interns have been an active part of our program for seven years. They work with </w:t>
                      </w:r>
                      <w:r w:rsidR="00D25318" w:rsidRPr="00A53CE8">
                        <w:rPr>
                          <w:rFonts w:ascii="Garamond" w:hAnsi="Garamond" w:cs="Arial"/>
                          <w:color w:val="FFFFFE"/>
                          <w:sz w:val="18"/>
                          <w:szCs w:val="18"/>
                          <w:lang w:val="en"/>
                        </w:rPr>
                        <w:t>the staff</w:t>
                      </w:r>
                      <w:r w:rsidRPr="00A53CE8">
                        <w:rPr>
                          <w:rFonts w:ascii="Garamond" w:hAnsi="Garamond" w:cs="Arial"/>
                          <w:color w:val="FFFFFE"/>
                          <w:sz w:val="18"/>
                          <w:szCs w:val="18"/>
                          <w:lang w:val="en"/>
                        </w:rPr>
                        <w:t xml:space="preserve"> to support families throughout the year.</w:t>
                      </w:r>
                    </w:p>
                    <w:p w14:paraId="00AA5C54" w14:textId="67149D09" w:rsidR="00317BDC" w:rsidRPr="00A53CE8" w:rsidRDefault="008E5CDD" w:rsidP="00A53CE8">
                      <w:pPr>
                        <w:pStyle w:val="ListParagraph"/>
                        <w:widowControl w:val="0"/>
                        <w:numPr>
                          <w:ilvl w:val="0"/>
                          <w:numId w:val="8"/>
                        </w:numPr>
                        <w:spacing w:line="320" w:lineRule="exact"/>
                        <w:ind w:left="360"/>
                        <w:rPr>
                          <w:rFonts w:ascii="Garamond" w:hAnsi="Garamond" w:cs="Arial"/>
                          <w:color w:val="FFFFFE"/>
                          <w:sz w:val="18"/>
                          <w:szCs w:val="18"/>
                          <w:lang w:val="en"/>
                        </w:rPr>
                      </w:pPr>
                      <w:r w:rsidRPr="00A53CE8">
                        <w:rPr>
                          <w:rFonts w:ascii="Garamond" w:hAnsi="Garamond" w:cs="Arial"/>
                          <w:color w:val="FFFFFE"/>
                          <w:sz w:val="18"/>
                          <w:szCs w:val="18"/>
                          <w:lang w:val="en"/>
                        </w:rPr>
                        <w:t>Nursing students assist Head Start in supporting and educating children and families by pl</w:t>
                      </w:r>
                      <w:r w:rsidR="00F2342A">
                        <w:rPr>
                          <w:rFonts w:ascii="Garamond" w:hAnsi="Garamond" w:cs="Arial"/>
                          <w:color w:val="FFFFFE"/>
                          <w:sz w:val="18"/>
                          <w:szCs w:val="18"/>
                          <w:lang w:val="en"/>
                        </w:rPr>
                        <w:t>a</w:t>
                      </w:r>
                      <w:r w:rsidRPr="00A53CE8">
                        <w:rPr>
                          <w:rFonts w:ascii="Garamond" w:hAnsi="Garamond" w:cs="Arial"/>
                          <w:color w:val="FFFFFE"/>
                          <w:sz w:val="18"/>
                          <w:szCs w:val="18"/>
                          <w:lang w:val="en"/>
                        </w:rPr>
                        <w:t xml:space="preserve">nning </w:t>
                      </w:r>
                      <w:r w:rsidR="009C40BB" w:rsidRPr="00A53CE8">
                        <w:rPr>
                          <w:rFonts w:ascii="Garamond" w:hAnsi="Garamond" w:cs="Arial"/>
                          <w:color w:val="FFFFFE"/>
                          <w:sz w:val="18"/>
                          <w:szCs w:val="18"/>
                          <w:lang w:val="en"/>
                        </w:rPr>
                        <w:t>and</w:t>
                      </w:r>
                      <w:r w:rsidRPr="00A53CE8">
                        <w:rPr>
                          <w:rFonts w:ascii="Garamond" w:hAnsi="Garamond" w:cs="Arial"/>
                          <w:color w:val="FFFFFE"/>
                          <w:sz w:val="18"/>
                          <w:szCs w:val="18"/>
                          <w:lang w:val="en"/>
                        </w:rPr>
                        <w:t xml:space="preserve"> </w:t>
                      </w:r>
                      <w:r w:rsidR="009C40BB" w:rsidRPr="00A53CE8">
                        <w:rPr>
                          <w:rFonts w:ascii="Garamond" w:hAnsi="Garamond" w:cs="Arial"/>
                          <w:color w:val="FFFFFE"/>
                          <w:sz w:val="18"/>
                          <w:szCs w:val="18"/>
                          <w:lang w:val="en"/>
                        </w:rPr>
                        <w:t>participating</w:t>
                      </w:r>
                      <w:r w:rsidRPr="00A53CE8">
                        <w:rPr>
                          <w:rFonts w:ascii="Garamond" w:hAnsi="Garamond" w:cs="Arial"/>
                          <w:color w:val="FFFFFE"/>
                          <w:sz w:val="18"/>
                          <w:szCs w:val="18"/>
                          <w:lang w:val="en"/>
                        </w:rPr>
                        <w:t xml:space="preserve"> in events, such as the Teddy Bear Clinic, collecting heights and weights for BMIs, assisting with Scooterama, and the annual Health Fair.</w:t>
                      </w:r>
                    </w:p>
                    <w:p w14:paraId="32DF7E99" w14:textId="458A2DFC" w:rsidR="008E5CDD" w:rsidRPr="00A53CE8" w:rsidRDefault="008E5CDD" w:rsidP="00A53CE8">
                      <w:pPr>
                        <w:pStyle w:val="ListParagraph"/>
                        <w:widowControl w:val="0"/>
                        <w:numPr>
                          <w:ilvl w:val="0"/>
                          <w:numId w:val="8"/>
                        </w:numPr>
                        <w:spacing w:line="320" w:lineRule="exact"/>
                        <w:ind w:left="360"/>
                        <w:rPr>
                          <w:rFonts w:ascii="Garamond" w:hAnsi="Garamond" w:cs="Arial"/>
                          <w:color w:val="FFFFFE"/>
                          <w:sz w:val="16"/>
                          <w:szCs w:val="16"/>
                          <w:lang w:val="en"/>
                        </w:rPr>
                      </w:pPr>
                      <w:r w:rsidRPr="00A53CE8">
                        <w:rPr>
                          <w:rFonts w:ascii="Garamond" w:hAnsi="Garamond" w:cs="Arial"/>
                          <w:color w:val="FFFFFE"/>
                          <w:sz w:val="18"/>
                          <w:szCs w:val="18"/>
                          <w:lang w:val="en"/>
                        </w:rPr>
                        <w:t>Education and Disabilities students observe and work in the classrooms to gain knowledge about preschool-aged children and plan activities to support children’s growth and development</w:t>
                      </w:r>
                      <w:r w:rsidRPr="00A53CE8">
                        <w:rPr>
                          <w:rFonts w:ascii="Garamond" w:hAnsi="Garamond" w:cs="Arial"/>
                          <w:color w:val="FFFFFE"/>
                          <w:sz w:val="16"/>
                          <w:szCs w:val="16"/>
                          <w:lang w:val="en"/>
                        </w:rPr>
                        <w:t>.</w:t>
                      </w:r>
                    </w:p>
                    <w:p w14:paraId="22A4BF0F" w14:textId="31A24D32" w:rsidR="00317BDC" w:rsidRPr="00A53CE8" w:rsidRDefault="008E5CDD" w:rsidP="00EA0F77">
                      <w:pPr>
                        <w:pStyle w:val="ListParagraph"/>
                        <w:widowControl w:val="0"/>
                        <w:numPr>
                          <w:ilvl w:val="0"/>
                          <w:numId w:val="8"/>
                        </w:numPr>
                        <w:spacing w:line="320" w:lineRule="exact"/>
                        <w:ind w:left="360"/>
                        <w:rPr>
                          <w:rFonts w:ascii="Garamond" w:hAnsi="Garamond" w:cs="Arial"/>
                          <w:color w:val="FFFFFF" w:themeColor="background1"/>
                          <w:sz w:val="18"/>
                          <w:szCs w:val="18"/>
                          <w:lang w:val="en"/>
                        </w:rPr>
                      </w:pPr>
                      <w:r w:rsidRPr="00A53CE8">
                        <w:rPr>
                          <w:rFonts w:ascii="Garamond" w:hAnsi="Garamond" w:cs="Arial"/>
                          <w:color w:val="FFFFFF" w:themeColor="background1"/>
                          <w:spacing w:val="20"/>
                          <w:sz w:val="18"/>
                          <w:szCs w:val="18"/>
                          <w:lang w:val="en"/>
                        </w:rPr>
                        <w:t>A University of Wyoming professor, lecturer, and disabilities expert is the Early Childhood Specialist</w:t>
                      </w:r>
                      <w:r w:rsidR="00D25318" w:rsidRPr="00A53CE8">
                        <w:rPr>
                          <w:rFonts w:ascii="Garamond" w:hAnsi="Garamond" w:cs="Arial"/>
                          <w:color w:val="FFFFFF" w:themeColor="background1"/>
                          <w:spacing w:val="20"/>
                          <w:sz w:val="18"/>
                          <w:szCs w:val="18"/>
                          <w:lang w:val="en"/>
                        </w:rPr>
                        <w:t xml:space="preserve"> for</w:t>
                      </w:r>
                      <w:r w:rsidRPr="00A53CE8">
                        <w:rPr>
                          <w:rFonts w:ascii="Garamond" w:hAnsi="Garamond" w:cs="Arial"/>
                          <w:color w:val="FFFFFF" w:themeColor="background1"/>
                          <w:spacing w:val="20"/>
                          <w:sz w:val="18"/>
                          <w:szCs w:val="18"/>
                          <w:lang w:val="en"/>
                        </w:rPr>
                        <w:t xml:space="preserve"> the LCDC Board of Directors.</w:t>
                      </w:r>
                      <w:r w:rsidR="00317BDC" w:rsidRPr="00A53CE8">
                        <w:rPr>
                          <w:rFonts w:ascii="Garamond" w:hAnsi="Garamond" w:cs="Arial"/>
                          <w:color w:val="FFFFFF" w:themeColor="background1"/>
                          <w:spacing w:val="20"/>
                          <w:sz w:val="18"/>
                          <w:szCs w:val="18"/>
                          <w:lang w:val="en"/>
                        </w:rPr>
                        <w:t xml:space="preserve"> </w:t>
                      </w:r>
                    </w:p>
                    <w:p w14:paraId="224632A9" w14:textId="77777777" w:rsidR="00D25318" w:rsidRDefault="00D25318" w:rsidP="00D25318">
                      <w:pPr>
                        <w:pStyle w:val="ListParagraph"/>
                        <w:rPr>
                          <w:rFonts w:ascii="Garamond" w:hAnsi="Garamond" w:cs="Arial"/>
                          <w:color w:val="FFFFFF" w:themeColor="background1"/>
                          <w:sz w:val="16"/>
                          <w:szCs w:val="16"/>
                          <w:lang w:val="en"/>
                        </w:rPr>
                      </w:pPr>
                    </w:p>
                    <w:p w14:paraId="2542734D" w14:textId="4F58EA02" w:rsidR="00317BDC" w:rsidRPr="00A53CE8" w:rsidRDefault="00D25318" w:rsidP="00317BDC">
                      <w:pPr>
                        <w:widowControl w:val="0"/>
                        <w:spacing w:line="320" w:lineRule="exact"/>
                        <w:rPr>
                          <w:rFonts w:ascii="Garamond" w:hAnsi="Garamond" w:cs="Arial"/>
                          <w:color w:val="auto"/>
                          <w:lang w:val="en"/>
                        </w:rPr>
                      </w:pPr>
                      <w:r w:rsidRPr="00A53CE8">
                        <w:rPr>
                          <w:rFonts w:ascii="Garamond" w:hAnsi="Garamond" w:cs="Arial"/>
                          <w:b/>
                          <w:bCs/>
                          <w:color w:val="auto"/>
                          <w:lang w:val="en"/>
                        </w:rPr>
                        <w:t>*As well as the support LCDC/HSL receives collaborating with the University, LCDC/HSL also works closely to support children, families, and staff by working with WYECBC</w:t>
                      </w:r>
                      <w:r w:rsidRPr="00A53CE8">
                        <w:rPr>
                          <w:rFonts w:ascii="Garamond" w:hAnsi="Garamond" w:cs="Arial"/>
                          <w:color w:val="auto"/>
                          <w:lang w:val="en"/>
                        </w:rPr>
                        <w:t xml:space="preserve"> and WYECPLC</w:t>
                      </w:r>
                      <w:r w:rsidR="007A2A77">
                        <w:rPr>
                          <w:rFonts w:ascii="Garamond" w:hAnsi="Garamond" w:cs="Arial"/>
                          <w:color w:val="auto"/>
                          <w:lang w:val="en"/>
                        </w:rPr>
                        <w:t>.</w:t>
                      </w:r>
                    </w:p>
                    <w:p w14:paraId="664B52AD" w14:textId="77777777" w:rsidR="00D25318" w:rsidRPr="00A53CE8" w:rsidRDefault="00D25318" w:rsidP="00317BDC">
                      <w:pPr>
                        <w:widowControl w:val="0"/>
                        <w:spacing w:line="320" w:lineRule="exact"/>
                        <w:rPr>
                          <w:rFonts w:ascii="Garamond" w:hAnsi="Garamond" w:cs="Arial"/>
                          <w:color w:val="FFFFFE"/>
                          <w:sz w:val="16"/>
                          <w:szCs w:val="16"/>
                          <w:lang w:val="en"/>
                        </w:rPr>
                      </w:pPr>
                    </w:p>
                  </w:txbxContent>
                </v:textbox>
                <w10:wrap anchory="margin"/>
              </v:shape>
            </w:pict>
          </mc:Fallback>
        </mc:AlternateContent>
      </w:r>
      <w:r w:rsidR="00A94284">
        <w:rPr>
          <w:noProof/>
          <w:color w:val="auto"/>
          <w:kern w:val="0"/>
          <w:sz w:val="24"/>
          <w:szCs w:val="24"/>
        </w:rPr>
        <mc:AlternateContent>
          <mc:Choice Requires="wps">
            <w:drawing>
              <wp:anchor distT="36576" distB="36576" distL="36576" distR="36576" simplePos="0" relativeHeight="251641856" behindDoc="0" locked="0" layoutInCell="1" allowOverlap="1" wp14:anchorId="051157F4" wp14:editId="7277F650">
                <wp:simplePos x="0" y="0"/>
                <wp:positionH relativeFrom="margin">
                  <wp:posOffset>4838700</wp:posOffset>
                </wp:positionH>
                <wp:positionV relativeFrom="page">
                  <wp:posOffset>2583180</wp:posOffset>
                </wp:positionV>
                <wp:extent cx="2583180" cy="2476500"/>
                <wp:effectExtent l="0" t="0" r="7620" b="0"/>
                <wp:wrapNone/>
                <wp:docPr id="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3180" cy="247650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244CF418" w14:textId="2B36F9D9" w:rsidR="00313D0C" w:rsidRDefault="00313D0C" w:rsidP="00994C35">
                            <w:pPr>
                              <w:widowControl w:val="0"/>
                              <w:jc w:val="center"/>
                              <w:rPr>
                                <w:rFonts w:ascii="Garamond" w:hAnsi="Garamond" w:cs="Arial"/>
                                <w:b/>
                                <w:bCs/>
                                <w:color w:val="2E3640"/>
                                <w:sz w:val="32"/>
                                <w:szCs w:val="32"/>
                                <w:lang w:val="en"/>
                              </w:rPr>
                            </w:pPr>
                            <w:r w:rsidRPr="00313D0C">
                              <w:rPr>
                                <w:rFonts w:ascii="Garamond" w:hAnsi="Garamond" w:cs="Arial"/>
                                <w:b/>
                                <w:bCs/>
                                <w:color w:val="2E3640"/>
                                <w:sz w:val="32"/>
                                <w:szCs w:val="32"/>
                                <w:lang w:val="en"/>
                              </w:rPr>
                              <w:t>Funding</w:t>
                            </w:r>
                          </w:p>
                          <w:p w14:paraId="598FF30D" w14:textId="77777777" w:rsidR="00A94284" w:rsidRDefault="00A94284" w:rsidP="00994C35">
                            <w:pPr>
                              <w:widowControl w:val="0"/>
                              <w:rPr>
                                <w:rFonts w:ascii="Garamond" w:hAnsi="Garamond" w:cs="Arial"/>
                                <w:b/>
                                <w:bCs/>
                                <w:color w:val="auto"/>
                                <w:sz w:val="24"/>
                                <w:szCs w:val="24"/>
                                <w:u w:val="single"/>
                                <w:lang w:val="en"/>
                              </w:rPr>
                            </w:pPr>
                          </w:p>
                          <w:p w14:paraId="3B9D5462" w14:textId="13FFDB62" w:rsidR="00313D0C" w:rsidRPr="0070409B" w:rsidRDefault="00313D0C" w:rsidP="00994C35">
                            <w:pPr>
                              <w:widowControl w:val="0"/>
                              <w:rPr>
                                <w:rFonts w:ascii="Garamond" w:hAnsi="Garamond" w:cs="Arial"/>
                                <w:b/>
                                <w:bCs/>
                                <w:color w:val="auto"/>
                                <w:sz w:val="24"/>
                                <w:szCs w:val="24"/>
                                <w:u w:val="single"/>
                                <w:lang w:val="en"/>
                              </w:rPr>
                            </w:pPr>
                            <w:r w:rsidRPr="0070409B">
                              <w:rPr>
                                <w:rFonts w:ascii="Garamond" w:hAnsi="Garamond" w:cs="Arial"/>
                                <w:b/>
                                <w:bCs/>
                                <w:color w:val="auto"/>
                                <w:sz w:val="24"/>
                                <w:szCs w:val="24"/>
                                <w:u w:val="single"/>
                                <w:lang w:val="en"/>
                              </w:rPr>
                              <w:t>Public and Private Funds Received:</w:t>
                            </w:r>
                          </w:p>
                          <w:p w14:paraId="599D41A4" w14:textId="21F13761" w:rsidR="00994C35" w:rsidRPr="0070409B" w:rsidRDefault="00994C35" w:rsidP="00546498">
                            <w:pPr>
                              <w:pStyle w:val="ListParagraph"/>
                              <w:widowControl w:val="0"/>
                              <w:numPr>
                                <w:ilvl w:val="0"/>
                                <w:numId w:val="4"/>
                              </w:numPr>
                              <w:spacing w:line="280" w:lineRule="exact"/>
                              <w:ind w:left="360"/>
                              <w:rPr>
                                <w:rFonts w:ascii="Garamond" w:hAnsi="Garamond" w:cs="Arial"/>
                                <w:b/>
                                <w:bCs/>
                                <w:color w:val="auto"/>
                                <w:sz w:val="24"/>
                                <w:szCs w:val="24"/>
                                <w:lang w:val="en"/>
                              </w:rPr>
                            </w:pPr>
                            <w:r w:rsidRPr="0070409B">
                              <w:rPr>
                                <w:rFonts w:ascii="Garamond" w:hAnsi="Garamond" w:cs="Arial"/>
                                <w:b/>
                                <w:bCs/>
                                <w:color w:val="auto"/>
                                <w:sz w:val="24"/>
                                <w:szCs w:val="24"/>
                                <w:lang w:val="en"/>
                              </w:rPr>
                              <w:t xml:space="preserve">Federal Funds awarded by the Dept. of Health and Human Services— Aid for Children and Families: </w:t>
                            </w:r>
                          </w:p>
                          <w:p w14:paraId="483E47C0" w14:textId="518622E8" w:rsidR="00994C35" w:rsidRPr="0070409B" w:rsidRDefault="00546498" w:rsidP="00317BDC">
                            <w:pPr>
                              <w:widowControl w:val="0"/>
                              <w:spacing w:line="280" w:lineRule="exact"/>
                              <w:rPr>
                                <w:rFonts w:ascii="Garamond" w:hAnsi="Garamond" w:cs="Arial"/>
                                <w:color w:val="auto"/>
                                <w:sz w:val="24"/>
                                <w:szCs w:val="24"/>
                                <w:lang w:val="en"/>
                              </w:rPr>
                            </w:pPr>
                            <w:r w:rsidRPr="0070409B">
                              <w:rPr>
                                <w:rFonts w:ascii="Garamond" w:hAnsi="Garamond" w:cs="Arial"/>
                                <w:color w:val="auto"/>
                                <w:sz w:val="24"/>
                                <w:szCs w:val="24"/>
                                <w:lang w:val="en"/>
                              </w:rPr>
                              <w:t xml:space="preserve">      </w:t>
                            </w:r>
                            <w:r w:rsidR="00994C35" w:rsidRPr="0070409B">
                              <w:rPr>
                                <w:rFonts w:ascii="Garamond" w:hAnsi="Garamond" w:cs="Arial"/>
                                <w:color w:val="auto"/>
                                <w:sz w:val="24"/>
                                <w:szCs w:val="24"/>
                                <w:lang w:val="en"/>
                              </w:rPr>
                              <w:t>$1,</w:t>
                            </w:r>
                            <w:r w:rsidR="008B211E" w:rsidRPr="0070409B">
                              <w:rPr>
                                <w:rFonts w:ascii="Garamond" w:hAnsi="Garamond" w:cs="Arial"/>
                                <w:color w:val="auto"/>
                                <w:sz w:val="24"/>
                                <w:szCs w:val="24"/>
                                <w:lang w:val="en"/>
                              </w:rPr>
                              <w:t>0</w:t>
                            </w:r>
                            <w:r w:rsidR="00994C35" w:rsidRPr="0070409B">
                              <w:rPr>
                                <w:rFonts w:ascii="Garamond" w:hAnsi="Garamond" w:cs="Arial"/>
                                <w:color w:val="auto"/>
                                <w:sz w:val="24"/>
                                <w:szCs w:val="24"/>
                                <w:lang w:val="en"/>
                              </w:rPr>
                              <w:t>98,219.00</w:t>
                            </w:r>
                          </w:p>
                          <w:p w14:paraId="7A8D5B3D" w14:textId="4938F2ED" w:rsidR="00317BDC" w:rsidRPr="0070409B" w:rsidRDefault="00994C35" w:rsidP="00546498">
                            <w:pPr>
                              <w:pStyle w:val="ListParagraph"/>
                              <w:widowControl w:val="0"/>
                              <w:numPr>
                                <w:ilvl w:val="0"/>
                                <w:numId w:val="4"/>
                              </w:numPr>
                              <w:spacing w:line="280" w:lineRule="exact"/>
                              <w:ind w:left="360"/>
                              <w:rPr>
                                <w:rFonts w:ascii="Garamond" w:hAnsi="Garamond" w:cs="Arial"/>
                                <w:color w:val="auto"/>
                                <w:sz w:val="24"/>
                                <w:szCs w:val="24"/>
                                <w:lang w:val="en"/>
                              </w:rPr>
                            </w:pPr>
                            <w:r w:rsidRPr="0070409B">
                              <w:rPr>
                                <w:rFonts w:ascii="Garamond" w:hAnsi="Garamond" w:cs="Arial"/>
                                <w:b/>
                                <w:bCs/>
                                <w:color w:val="auto"/>
                                <w:sz w:val="24"/>
                                <w:szCs w:val="24"/>
                                <w:lang w:val="en"/>
                              </w:rPr>
                              <w:t xml:space="preserve">United Way Allocations: </w:t>
                            </w:r>
                            <w:r w:rsidRPr="0070409B">
                              <w:rPr>
                                <w:rFonts w:ascii="Garamond" w:hAnsi="Garamond" w:cs="Arial"/>
                                <w:color w:val="auto"/>
                                <w:sz w:val="24"/>
                                <w:szCs w:val="24"/>
                                <w:lang w:val="en"/>
                              </w:rPr>
                              <w:t>$29,378.64</w:t>
                            </w:r>
                            <w:r w:rsidR="00317BDC" w:rsidRPr="0070409B">
                              <w:rPr>
                                <w:rFonts w:ascii="Garamond" w:hAnsi="Garamond" w:cs="Arial"/>
                                <w:color w:val="auto"/>
                                <w:sz w:val="24"/>
                                <w:szCs w:val="24"/>
                                <w:lang w:val="en"/>
                              </w:rPr>
                              <w:t>.</w:t>
                            </w:r>
                          </w:p>
                          <w:p w14:paraId="36D43B15" w14:textId="0824914D" w:rsidR="00317BDC" w:rsidRPr="0070409B" w:rsidRDefault="00994C35" w:rsidP="00546498">
                            <w:pPr>
                              <w:pStyle w:val="ListParagraph"/>
                              <w:widowControl w:val="0"/>
                              <w:numPr>
                                <w:ilvl w:val="0"/>
                                <w:numId w:val="4"/>
                              </w:numPr>
                              <w:spacing w:line="280" w:lineRule="exact"/>
                              <w:ind w:left="360"/>
                              <w:rPr>
                                <w:rFonts w:ascii="Garamond" w:hAnsi="Garamond" w:cs="Arial"/>
                                <w:color w:val="auto"/>
                                <w:sz w:val="24"/>
                                <w:szCs w:val="24"/>
                                <w:lang w:val="en"/>
                              </w:rPr>
                            </w:pPr>
                            <w:r w:rsidRPr="0070409B">
                              <w:rPr>
                                <w:rFonts w:ascii="Garamond" w:hAnsi="Garamond" w:cs="Arial"/>
                                <w:b/>
                                <w:bCs/>
                                <w:color w:val="auto"/>
                                <w:sz w:val="24"/>
                                <w:szCs w:val="24"/>
                                <w:lang w:val="en"/>
                              </w:rPr>
                              <w:t>Private Donations:</w:t>
                            </w:r>
                            <w:r w:rsidRPr="0070409B">
                              <w:rPr>
                                <w:rFonts w:ascii="Garamond" w:hAnsi="Garamond" w:cs="Arial"/>
                                <w:color w:val="auto"/>
                                <w:sz w:val="24"/>
                                <w:szCs w:val="24"/>
                                <w:lang w:val="en"/>
                              </w:rPr>
                              <w:t xml:space="preserve"> $5,852.51</w:t>
                            </w:r>
                            <w:r w:rsidR="00317BDC" w:rsidRPr="0070409B">
                              <w:rPr>
                                <w:rFonts w:ascii="Garamond" w:hAnsi="Garamond" w:cs="Arial"/>
                                <w:color w:val="auto"/>
                                <w:sz w:val="24"/>
                                <w:szCs w:val="24"/>
                                <w:lang w:val="en"/>
                              </w:rPr>
                              <w:t>.</w:t>
                            </w:r>
                          </w:p>
                          <w:p w14:paraId="10F6E366" w14:textId="0ADC64A0" w:rsidR="00317BDC" w:rsidRPr="0070409B" w:rsidRDefault="00994C35" w:rsidP="00546498">
                            <w:pPr>
                              <w:pStyle w:val="ListParagraph"/>
                              <w:widowControl w:val="0"/>
                              <w:numPr>
                                <w:ilvl w:val="0"/>
                                <w:numId w:val="4"/>
                              </w:numPr>
                              <w:spacing w:line="280" w:lineRule="exact"/>
                              <w:ind w:left="360"/>
                              <w:rPr>
                                <w:rFonts w:ascii="Garamond" w:hAnsi="Garamond" w:cs="Arial"/>
                                <w:b/>
                                <w:bCs/>
                                <w:color w:val="auto"/>
                                <w:sz w:val="24"/>
                                <w:szCs w:val="24"/>
                                <w:lang w:val="en"/>
                              </w:rPr>
                            </w:pPr>
                            <w:r w:rsidRPr="0070409B">
                              <w:rPr>
                                <w:rFonts w:ascii="Garamond" w:hAnsi="Garamond" w:cs="Arial"/>
                                <w:b/>
                                <w:bCs/>
                                <w:color w:val="auto"/>
                                <w:sz w:val="24"/>
                                <w:szCs w:val="24"/>
                                <w:lang w:val="en"/>
                              </w:rPr>
                              <w:t xml:space="preserve">USDA/CACFP: </w:t>
                            </w:r>
                            <w:r w:rsidR="003D4115" w:rsidRPr="0070409B">
                              <w:rPr>
                                <w:rFonts w:ascii="Garamond" w:hAnsi="Garamond" w:cs="Arial"/>
                                <w:color w:val="auto"/>
                                <w:sz w:val="24"/>
                                <w:szCs w:val="24"/>
                                <w:lang w:val="en"/>
                              </w:rPr>
                              <w:t>$59,183.90</w:t>
                            </w:r>
                          </w:p>
                          <w:p w14:paraId="7BF7F727" w14:textId="77777777" w:rsidR="0070409B" w:rsidRPr="0070409B" w:rsidRDefault="0070409B" w:rsidP="008B211E">
                            <w:pPr>
                              <w:widowControl w:val="0"/>
                              <w:spacing w:line="280" w:lineRule="exact"/>
                              <w:rPr>
                                <w:rFonts w:ascii="Garamond" w:hAnsi="Garamond" w:cs="Arial"/>
                                <w:b/>
                                <w:bCs/>
                                <w:color w:val="auto"/>
                                <w:sz w:val="24"/>
                                <w:szCs w:val="24"/>
                                <w:lang w:val="en"/>
                              </w:rPr>
                            </w:pPr>
                          </w:p>
                          <w:p w14:paraId="0E382D71" w14:textId="52F429E4" w:rsidR="008B211E" w:rsidRPr="0070409B" w:rsidRDefault="008B211E" w:rsidP="008B211E">
                            <w:pPr>
                              <w:widowControl w:val="0"/>
                              <w:spacing w:line="280" w:lineRule="exact"/>
                              <w:rPr>
                                <w:rFonts w:ascii="Garamond" w:hAnsi="Garamond" w:cs="Arial"/>
                                <w:b/>
                                <w:bCs/>
                                <w:color w:val="auto"/>
                                <w:sz w:val="24"/>
                                <w:szCs w:val="24"/>
                                <w:lang w:val="en"/>
                              </w:rPr>
                            </w:pPr>
                            <w:r w:rsidRPr="0070409B">
                              <w:rPr>
                                <w:rFonts w:ascii="Garamond" w:hAnsi="Garamond" w:cs="Arial"/>
                                <w:b/>
                                <w:bCs/>
                                <w:color w:val="auto"/>
                                <w:sz w:val="24"/>
                                <w:szCs w:val="24"/>
                                <w:lang w:val="en"/>
                              </w:rPr>
                              <w:t xml:space="preserve">Total Funding: </w:t>
                            </w:r>
                            <w:r w:rsidR="0070409B" w:rsidRPr="0070409B">
                              <w:rPr>
                                <w:rFonts w:ascii="Garamond" w:hAnsi="Garamond" w:cs="Arial"/>
                                <w:b/>
                                <w:bCs/>
                                <w:color w:val="auto"/>
                                <w:sz w:val="24"/>
                                <w:szCs w:val="24"/>
                                <w:lang w:val="en"/>
                              </w:rPr>
                              <w:t>$</w:t>
                            </w:r>
                            <w:r w:rsidR="003D4115" w:rsidRPr="0070409B">
                              <w:rPr>
                                <w:rFonts w:ascii="Garamond" w:hAnsi="Garamond" w:cs="Arial"/>
                                <w:color w:val="auto"/>
                                <w:sz w:val="24"/>
                                <w:szCs w:val="24"/>
                                <w:lang w:val="en"/>
                              </w:rPr>
                              <w:t>1,192,634.</w:t>
                            </w:r>
                            <w:r w:rsidR="0070409B" w:rsidRPr="0070409B">
                              <w:rPr>
                                <w:rFonts w:ascii="Garamond" w:hAnsi="Garamond" w:cs="Arial"/>
                                <w:color w:val="auto"/>
                                <w:sz w:val="24"/>
                                <w:szCs w:val="24"/>
                                <w:lang w:val="en"/>
                              </w:rPr>
                              <w:t>05</w:t>
                            </w:r>
                          </w:p>
                          <w:p w14:paraId="7DD3D1AF" w14:textId="77777777" w:rsidR="00784664" w:rsidRPr="0070409B" w:rsidRDefault="00784664" w:rsidP="00317BDC">
                            <w:pPr>
                              <w:widowControl w:val="0"/>
                              <w:spacing w:line="280" w:lineRule="exact"/>
                              <w:rPr>
                                <w:rFonts w:ascii="Garamond" w:hAnsi="Garamond" w:cs="Arial"/>
                                <w:color w:val="auto"/>
                                <w:sz w:val="15"/>
                                <w:szCs w:val="15"/>
                                <w:lang w:val="en"/>
                              </w:rPr>
                            </w:pPr>
                          </w:p>
                          <w:p w14:paraId="09D6F665" w14:textId="77777777" w:rsidR="00994C35" w:rsidRPr="0070409B" w:rsidRDefault="00994C35" w:rsidP="00317BDC">
                            <w:pPr>
                              <w:widowControl w:val="0"/>
                              <w:spacing w:line="280" w:lineRule="exact"/>
                              <w:rPr>
                                <w:rFonts w:ascii="Arial" w:hAnsi="Arial" w:cs="Arial"/>
                                <w:color w:val="auto"/>
                                <w:sz w:val="15"/>
                                <w:szCs w:val="15"/>
                                <w:lang w:val="en"/>
                              </w:rPr>
                            </w:pPr>
                          </w:p>
                          <w:p w14:paraId="0BFA7713" w14:textId="767E905B" w:rsidR="00994C35" w:rsidRPr="0070409B" w:rsidRDefault="00994C35" w:rsidP="00317BDC">
                            <w:pPr>
                              <w:widowControl w:val="0"/>
                              <w:spacing w:line="280" w:lineRule="exact"/>
                              <w:rPr>
                                <w:rFonts w:ascii="Arial" w:hAnsi="Arial" w:cs="Arial"/>
                                <w:color w:val="auto"/>
                                <w:sz w:val="15"/>
                                <w:szCs w:val="15"/>
                                <w:lang w:val="en"/>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1157F4" id="Text Box 5" o:spid="_x0000_s1032" type="#_x0000_t202" style="position:absolute;margin-left:381pt;margin-top:203.4pt;width:203.4pt;height:195pt;z-index:251641856;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" filled="f" fillcolor="#fffffe" stroked="f" strokecolor="#212120" insetpen="t">
                <v:textbox inset="2.88pt,2.88pt,2.88pt,2.88pt">
                  <w:txbxContent>
                    <w:p w14:paraId="244CF418" w14:textId="2B36F9D9" w:rsidR="00313D0C" w:rsidRDefault="00313D0C" w:rsidP="00994C35">
                      <w:pPr>
                        <w:widowControl w:val="0"/>
                        <w:jc w:val="center"/>
                        <w:rPr>
                          <w:rFonts w:ascii="Garamond" w:hAnsi="Garamond" w:cs="Arial"/>
                          <w:b/>
                          <w:bCs/>
                          <w:color w:val="2E3640"/>
                          <w:sz w:val="32"/>
                          <w:szCs w:val="32"/>
                          <w:lang w:val="en"/>
                        </w:rPr>
                      </w:pPr>
                      <w:r w:rsidRPr="00313D0C">
                        <w:rPr>
                          <w:rFonts w:ascii="Garamond" w:hAnsi="Garamond" w:cs="Arial"/>
                          <w:b/>
                          <w:bCs/>
                          <w:color w:val="2E3640"/>
                          <w:sz w:val="32"/>
                          <w:szCs w:val="32"/>
                          <w:lang w:val="en"/>
                        </w:rPr>
                        <w:t>Funding</w:t>
                      </w:r>
                    </w:p>
                    <w:p w14:paraId="598FF30D" w14:textId="77777777" w:rsidR="00A94284" w:rsidRDefault="00A94284" w:rsidP="00994C35">
                      <w:pPr>
                        <w:widowControl w:val="0"/>
                        <w:rPr>
                          <w:rFonts w:ascii="Garamond" w:hAnsi="Garamond" w:cs="Arial"/>
                          <w:b/>
                          <w:bCs/>
                          <w:color w:val="auto"/>
                          <w:sz w:val="24"/>
                          <w:szCs w:val="24"/>
                          <w:u w:val="single"/>
                          <w:lang w:val="en"/>
                        </w:rPr>
                      </w:pPr>
                    </w:p>
                    <w:p w14:paraId="3B9D5462" w14:textId="13FFDB62" w:rsidR="00313D0C" w:rsidRPr="0070409B" w:rsidRDefault="00313D0C" w:rsidP="00994C35">
                      <w:pPr>
                        <w:widowControl w:val="0"/>
                        <w:rPr>
                          <w:rFonts w:ascii="Garamond" w:hAnsi="Garamond" w:cs="Arial"/>
                          <w:b/>
                          <w:bCs/>
                          <w:color w:val="auto"/>
                          <w:sz w:val="24"/>
                          <w:szCs w:val="24"/>
                          <w:u w:val="single"/>
                          <w:lang w:val="en"/>
                        </w:rPr>
                      </w:pPr>
                      <w:r w:rsidRPr="0070409B">
                        <w:rPr>
                          <w:rFonts w:ascii="Garamond" w:hAnsi="Garamond" w:cs="Arial"/>
                          <w:b/>
                          <w:bCs/>
                          <w:color w:val="auto"/>
                          <w:sz w:val="24"/>
                          <w:szCs w:val="24"/>
                          <w:u w:val="single"/>
                          <w:lang w:val="en"/>
                        </w:rPr>
                        <w:t>Public and Private Funds Received:</w:t>
                      </w:r>
                    </w:p>
                    <w:p w14:paraId="599D41A4" w14:textId="21F13761" w:rsidR="00994C35" w:rsidRPr="0070409B" w:rsidRDefault="00994C35" w:rsidP="00546498">
                      <w:pPr>
                        <w:pStyle w:val="ListParagraph"/>
                        <w:widowControl w:val="0"/>
                        <w:numPr>
                          <w:ilvl w:val="0"/>
                          <w:numId w:val="4"/>
                        </w:numPr>
                        <w:spacing w:line="280" w:lineRule="exact"/>
                        <w:ind w:left="360"/>
                        <w:rPr>
                          <w:rFonts w:ascii="Garamond" w:hAnsi="Garamond" w:cs="Arial"/>
                          <w:b/>
                          <w:bCs/>
                          <w:color w:val="auto"/>
                          <w:sz w:val="24"/>
                          <w:szCs w:val="24"/>
                          <w:lang w:val="en"/>
                        </w:rPr>
                      </w:pPr>
                      <w:r w:rsidRPr="0070409B">
                        <w:rPr>
                          <w:rFonts w:ascii="Garamond" w:hAnsi="Garamond" w:cs="Arial"/>
                          <w:b/>
                          <w:bCs/>
                          <w:color w:val="auto"/>
                          <w:sz w:val="24"/>
                          <w:szCs w:val="24"/>
                          <w:lang w:val="en"/>
                        </w:rPr>
                        <w:t xml:space="preserve">Federal Funds awarded by the Dept. of Health and Human Services— Aid for Children and Families: </w:t>
                      </w:r>
                    </w:p>
                    <w:p w14:paraId="483E47C0" w14:textId="518622E8" w:rsidR="00994C35" w:rsidRPr="0070409B" w:rsidRDefault="00546498" w:rsidP="00317BDC">
                      <w:pPr>
                        <w:widowControl w:val="0"/>
                        <w:spacing w:line="280" w:lineRule="exact"/>
                        <w:rPr>
                          <w:rFonts w:ascii="Garamond" w:hAnsi="Garamond" w:cs="Arial"/>
                          <w:color w:val="auto"/>
                          <w:sz w:val="24"/>
                          <w:szCs w:val="24"/>
                          <w:lang w:val="en"/>
                        </w:rPr>
                      </w:pPr>
                      <w:r w:rsidRPr="0070409B">
                        <w:rPr>
                          <w:rFonts w:ascii="Garamond" w:hAnsi="Garamond" w:cs="Arial"/>
                          <w:color w:val="auto"/>
                          <w:sz w:val="24"/>
                          <w:szCs w:val="24"/>
                          <w:lang w:val="en"/>
                        </w:rPr>
                        <w:t xml:space="preserve">      </w:t>
                      </w:r>
                      <w:r w:rsidR="00994C35" w:rsidRPr="0070409B">
                        <w:rPr>
                          <w:rFonts w:ascii="Garamond" w:hAnsi="Garamond" w:cs="Arial"/>
                          <w:color w:val="auto"/>
                          <w:sz w:val="24"/>
                          <w:szCs w:val="24"/>
                          <w:lang w:val="en"/>
                        </w:rPr>
                        <w:t>$1,</w:t>
                      </w:r>
                      <w:r w:rsidR="008B211E" w:rsidRPr="0070409B">
                        <w:rPr>
                          <w:rFonts w:ascii="Garamond" w:hAnsi="Garamond" w:cs="Arial"/>
                          <w:color w:val="auto"/>
                          <w:sz w:val="24"/>
                          <w:szCs w:val="24"/>
                          <w:lang w:val="en"/>
                        </w:rPr>
                        <w:t>0</w:t>
                      </w:r>
                      <w:r w:rsidR="00994C35" w:rsidRPr="0070409B">
                        <w:rPr>
                          <w:rFonts w:ascii="Garamond" w:hAnsi="Garamond" w:cs="Arial"/>
                          <w:color w:val="auto"/>
                          <w:sz w:val="24"/>
                          <w:szCs w:val="24"/>
                          <w:lang w:val="en"/>
                        </w:rPr>
                        <w:t>98,219.00</w:t>
                      </w:r>
                    </w:p>
                    <w:p w14:paraId="7A8D5B3D" w14:textId="4938F2ED" w:rsidR="00317BDC" w:rsidRPr="0070409B" w:rsidRDefault="00994C35" w:rsidP="00546498">
                      <w:pPr>
                        <w:pStyle w:val="ListParagraph"/>
                        <w:widowControl w:val="0"/>
                        <w:numPr>
                          <w:ilvl w:val="0"/>
                          <w:numId w:val="4"/>
                        </w:numPr>
                        <w:spacing w:line="280" w:lineRule="exact"/>
                        <w:ind w:left="360"/>
                        <w:rPr>
                          <w:rFonts w:ascii="Garamond" w:hAnsi="Garamond" w:cs="Arial"/>
                          <w:color w:val="auto"/>
                          <w:sz w:val="24"/>
                          <w:szCs w:val="24"/>
                          <w:lang w:val="en"/>
                        </w:rPr>
                      </w:pPr>
                      <w:r w:rsidRPr="0070409B">
                        <w:rPr>
                          <w:rFonts w:ascii="Garamond" w:hAnsi="Garamond" w:cs="Arial"/>
                          <w:b/>
                          <w:bCs/>
                          <w:color w:val="auto"/>
                          <w:sz w:val="24"/>
                          <w:szCs w:val="24"/>
                          <w:lang w:val="en"/>
                        </w:rPr>
                        <w:t xml:space="preserve">United Way Allocations: </w:t>
                      </w:r>
                      <w:r w:rsidRPr="0070409B">
                        <w:rPr>
                          <w:rFonts w:ascii="Garamond" w:hAnsi="Garamond" w:cs="Arial"/>
                          <w:color w:val="auto"/>
                          <w:sz w:val="24"/>
                          <w:szCs w:val="24"/>
                          <w:lang w:val="en"/>
                        </w:rPr>
                        <w:t>$29,378.64</w:t>
                      </w:r>
                      <w:r w:rsidR="00317BDC" w:rsidRPr="0070409B">
                        <w:rPr>
                          <w:rFonts w:ascii="Garamond" w:hAnsi="Garamond" w:cs="Arial"/>
                          <w:color w:val="auto"/>
                          <w:sz w:val="24"/>
                          <w:szCs w:val="24"/>
                          <w:lang w:val="en"/>
                        </w:rPr>
                        <w:t>.</w:t>
                      </w:r>
                    </w:p>
                    <w:p w14:paraId="36D43B15" w14:textId="0824914D" w:rsidR="00317BDC" w:rsidRPr="0070409B" w:rsidRDefault="00994C35" w:rsidP="00546498">
                      <w:pPr>
                        <w:pStyle w:val="ListParagraph"/>
                        <w:widowControl w:val="0"/>
                        <w:numPr>
                          <w:ilvl w:val="0"/>
                          <w:numId w:val="4"/>
                        </w:numPr>
                        <w:spacing w:line="280" w:lineRule="exact"/>
                        <w:ind w:left="360"/>
                        <w:rPr>
                          <w:rFonts w:ascii="Garamond" w:hAnsi="Garamond" w:cs="Arial"/>
                          <w:color w:val="auto"/>
                          <w:sz w:val="24"/>
                          <w:szCs w:val="24"/>
                          <w:lang w:val="en"/>
                        </w:rPr>
                      </w:pPr>
                      <w:r w:rsidRPr="0070409B">
                        <w:rPr>
                          <w:rFonts w:ascii="Garamond" w:hAnsi="Garamond" w:cs="Arial"/>
                          <w:b/>
                          <w:bCs/>
                          <w:color w:val="auto"/>
                          <w:sz w:val="24"/>
                          <w:szCs w:val="24"/>
                          <w:lang w:val="en"/>
                        </w:rPr>
                        <w:t>Private Donations:</w:t>
                      </w:r>
                      <w:r w:rsidRPr="0070409B">
                        <w:rPr>
                          <w:rFonts w:ascii="Garamond" w:hAnsi="Garamond" w:cs="Arial"/>
                          <w:color w:val="auto"/>
                          <w:sz w:val="24"/>
                          <w:szCs w:val="24"/>
                          <w:lang w:val="en"/>
                        </w:rPr>
                        <w:t xml:space="preserve"> $5,852.51</w:t>
                      </w:r>
                      <w:r w:rsidR="00317BDC" w:rsidRPr="0070409B">
                        <w:rPr>
                          <w:rFonts w:ascii="Garamond" w:hAnsi="Garamond" w:cs="Arial"/>
                          <w:color w:val="auto"/>
                          <w:sz w:val="24"/>
                          <w:szCs w:val="24"/>
                          <w:lang w:val="en"/>
                        </w:rPr>
                        <w:t>.</w:t>
                      </w:r>
                    </w:p>
                    <w:p w14:paraId="10F6E366" w14:textId="0ADC64A0" w:rsidR="00317BDC" w:rsidRPr="0070409B" w:rsidRDefault="00994C35" w:rsidP="00546498">
                      <w:pPr>
                        <w:pStyle w:val="ListParagraph"/>
                        <w:widowControl w:val="0"/>
                        <w:numPr>
                          <w:ilvl w:val="0"/>
                          <w:numId w:val="4"/>
                        </w:numPr>
                        <w:spacing w:line="280" w:lineRule="exact"/>
                        <w:ind w:left="360"/>
                        <w:rPr>
                          <w:rFonts w:ascii="Garamond" w:hAnsi="Garamond" w:cs="Arial"/>
                          <w:b/>
                          <w:bCs/>
                          <w:color w:val="auto"/>
                          <w:sz w:val="24"/>
                          <w:szCs w:val="24"/>
                          <w:lang w:val="en"/>
                        </w:rPr>
                      </w:pPr>
                      <w:r w:rsidRPr="0070409B">
                        <w:rPr>
                          <w:rFonts w:ascii="Garamond" w:hAnsi="Garamond" w:cs="Arial"/>
                          <w:b/>
                          <w:bCs/>
                          <w:color w:val="auto"/>
                          <w:sz w:val="24"/>
                          <w:szCs w:val="24"/>
                          <w:lang w:val="en"/>
                        </w:rPr>
                        <w:t xml:space="preserve">USDA/CACFP: </w:t>
                      </w:r>
                      <w:r w:rsidR="003D4115" w:rsidRPr="0070409B">
                        <w:rPr>
                          <w:rFonts w:ascii="Garamond" w:hAnsi="Garamond" w:cs="Arial"/>
                          <w:color w:val="auto"/>
                          <w:sz w:val="24"/>
                          <w:szCs w:val="24"/>
                          <w:lang w:val="en"/>
                        </w:rPr>
                        <w:t>$59,183.90</w:t>
                      </w:r>
                    </w:p>
                    <w:p w14:paraId="7BF7F727" w14:textId="77777777" w:rsidR="0070409B" w:rsidRPr="0070409B" w:rsidRDefault="0070409B" w:rsidP="008B211E">
                      <w:pPr>
                        <w:widowControl w:val="0"/>
                        <w:spacing w:line="280" w:lineRule="exact"/>
                        <w:rPr>
                          <w:rFonts w:ascii="Garamond" w:hAnsi="Garamond" w:cs="Arial"/>
                          <w:b/>
                          <w:bCs/>
                          <w:color w:val="auto"/>
                          <w:sz w:val="24"/>
                          <w:szCs w:val="24"/>
                          <w:lang w:val="en"/>
                        </w:rPr>
                      </w:pPr>
                    </w:p>
                    <w:p w14:paraId="0E382D71" w14:textId="52F429E4" w:rsidR="008B211E" w:rsidRPr="0070409B" w:rsidRDefault="008B211E" w:rsidP="008B211E">
                      <w:pPr>
                        <w:widowControl w:val="0"/>
                        <w:spacing w:line="280" w:lineRule="exact"/>
                        <w:rPr>
                          <w:rFonts w:ascii="Garamond" w:hAnsi="Garamond" w:cs="Arial"/>
                          <w:b/>
                          <w:bCs/>
                          <w:color w:val="auto"/>
                          <w:sz w:val="24"/>
                          <w:szCs w:val="24"/>
                          <w:lang w:val="en"/>
                        </w:rPr>
                      </w:pPr>
                      <w:r w:rsidRPr="0070409B">
                        <w:rPr>
                          <w:rFonts w:ascii="Garamond" w:hAnsi="Garamond" w:cs="Arial"/>
                          <w:b/>
                          <w:bCs/>
                          <w:color w:val="auto"/>
                          <w:sz w:val="24"/>
                          <w:szCs w:val="24"/>
                          <w:lang w:val="en"/>
                        </w:rPr>
                        <w:t xml:space="preserve">Total Funding: </w:t>
                      </w:r>
                      <w:r w:rsidR="0070409B" w:rsidRPr="0070409B">
                        <w:rPr>
                          <w:rFonts w:ascii="Garamond" w:hAnsi="Garamond" w:cs="Arial"/>
                          <w:b/>
                          <w:bCs/>
                          <w:color w:val="auto"/>
                          <w:sz w:val="24"/>
                          <w:szCs w:val="24"/>
                          <w:lang w:val="en"/>
                        </w:rPr>
                        <w:t>$</w:t>
                      </w:r>
                      <w:r w:rsidR="003D4115" w:rsidRPr="0070409B">
                        <w:rPr>
                          <w:rFonts w:ascii="Garamond" w:hAnsi="Garamond" w:cs="Arial"/>
                          <w:color w:val="auto"/>
                          <w:sz w:val="24"/>
                          <w:szCs w:val="24"/>
                          <w:lang w:val="en"/>
                        </w:rPr>
                        <w:t>1,192,634.</w:t>
                      </w:r>
                      <w:r w:rsidR="0070409B" w:rsidRPr="0070409B">
                        <w:rPr>
                          <w:rFonts w:ascii="Garamond" w:hAnsi="Garamond" w:cs="Arial"/>
                          <w:color w:val="auto"/>
                          <w:sz w:val="24"/>
                          <w:szCs w:val="24"/>
                          <w:lang w:val="en"/>
                        </w:rPr>
                        <w:t>05</w:t>
                      </w:r>
                    </w:p>
                    <w:p w14:paraId="7DD3D1AF" w14:textId="77777777" w:rsidR="00784664" w:rsidRPr="0070409B" w:rsidRDefault="00784664" w:rsidP="00317BDC">
                      <w:pPr>
                        <w:widowControl w:val="0"/>
                        <w:spacing w:line="280" w:lineRule="exact"/>
                        <w:rPr>
                          <w:rFonts w:ascii="Garamond" w:hAnsi="Garamond" w:cs="Arial"/>
                          <w:color w:val="auto"/>
                          <w:sz w:val="15"/>
                          <w:szCs w:val="15"/>
                          <w:lang w:val="en"/>
                        </w:rPr>
                      </w:pPr>
                    </w:p>
                    <w:p w14:paraId="09D6F665" w14:textId="77777777" w:rsidR="00994C35" w:rsidRPr="0070409B" w:rsidRDefault="00994C35" w:rsidP="00317BDC">
                      <w:pPr>
                        <w:widowControl w:val="0"/>
                        <w:spacing w:line="280" w:lineRule="exact"/>
                        <w:rPr>
                          <w:rFonts w:ascii="Arial" w:hAnsi="Arial" w:cs="Arial"/>
                          <w:color w:val="auto"/>
                          <w:sz w:val="15"/>
                          <w:szCs w:val="15"/>
                          <w:lang w:val="en"/>
                        </w:rPr>
                      </w:pPr>
                    </w:p>
                    <w:p w14:paraId="0BFA7713" w14:textId="767E905B" w:rsidR="00994C35" w:rsidRPr="0070409B" w:rsidRDefault="00994C35" w:rsidP="00317BDC">
                      <w:pPr>
                        <w:widowControl w:val="0"/>
                        <w:spacing w:line="280" w:lineRule="exact"/>
                        <w:rPr>
                          <w:rFonts w:ascii="Arial" w:hAnsi="Arial" w:cs="Arial"/>
                          <w:color w:val="auto"/>
                          <w:sz w:val="15"/>
                          <w:szCs w:val="15"/>
                          <w:lang w:val="en"/>
                        </w:rPr>
                      </w:pPr>
                    </w:p>
                  </w:txbxContent>
                </v:textbox>
                <w10:wrap anchorx="margin" anchory="page"/>
              </v:shape>
            </w:pict>
          </mc:Fallback>
        </mc:AlternateContent>
      </w:r>
      <w:r w:rsidR="0070409B">
        <w:rPr>
          <w:noProof/>
          <w:color w:val="auto"/>
          <w:kern w:val="0"/>
          <w:sz w:val="24"/>
          <w:szCs w:val="24"/>
        </w:rPr>
        <mc:AlternateContent>
          <mc:Choice Requires="wps">
            <w:drawing>
              <wp:anchor distT="36576" distB="36576" distL="36576" distR="36576" simplePos="0" relativeHeight="251661312" behindDoc="0" locked="0" layoutInCell="1" allowOverlap="1" wp14:anchorId="16899217" wp14:editId="7F2E75A3">
                <wp:simplePos x="0" y="0"/>
                <wp:positionH relativeFrom="margin">
                  <wp:posOffset>4800600</wp:posOffset>
                </wp:positionH>
                <wp:positionV relativeFrom="page">
                  <wp:posOffset>5090160</wp:posOffset>
                </wp:positionV>
                <wp:extent cx="2613660" cy="4099560"/>
                <wp:effectExtent l="0" t="0" r="0" b="0"/>
                <wp:wrapNone/>
                <wp:docPr id="2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3660" cy="409956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7A281569" w14:textId="771BD0AC" w:rsidR="00546498" w:rsidRPr="00546498" w:rsidRDefault="00546498" w:rsidP="006E6D81">
                            <w:pPr>
                              <w:widowControl w:val="0"/>
                              <w:spacing w:line="320" w:lineRule="exact"/>
                              <w:ind w:left="270" w:hanging="270"/>
                              <w:rPr>
                                <w:b/>
                                <w:bCs/>
                                <w:sz w:val="24"/>
                                <w:szCs w:val="24"/>
                                <w:u w:val="single"/>
                              </w:rPr>
                            </w:pPr>
                            <w:bookmarkStart w:id="0" w:name="_Hlk202347317"/>
                            <w:r w:rsidRPr="00546498">
                              <w:rPr>
                                <w:b/>
                                <w:bCs/>
                                <w:sz w:val="24"/>
                                <w:szCs w:val="24"/>
                                <w:u w:val="single"/>
                              </w:rPr>
                              <w:t xml:space="preserve">Expenses: </w:t>
                            </w:r>
                          </w:p>
                          <w:p w14:paraId="71F75DB1" w14:textId="3E05621C" w:rsidR="006E6D81" w:rsidRPr="0070409B" w:rsidRDefault="006E6D81" w:rsidP="006E6D81">
                            <w:pPr>
                              <w:pStyle w:val="ListParagraph"/>
                              <w:widowControl w:val="0"/>
                              <w:numPr>
                                <w:ilvl w:val="0"/>
                                <w:numId w:val="2"/>
                              </w:numPr>
                              <w:spacing w:line="320" w:lineRule="exact"/>
                              <w:ind w:left="270" w:hanging="270"/>
                              <w:rPr>
                                <w:rFonts w:ascii="Garamond" w:hAnsi="Garamond" w:cs="Arial"/>
                                <w:color w:val="auto"/>
                                <w:sz w:val="24"/>
                                <w:szCs w:val="24"/>
                                <w:lang w:val="en"/>
                              </w:rPr>
                            </w:pPr>
                            <w:r w:rsidRPr="0070409B">
                              <w:rPr>
                                <w:rFonts w:ascii="Garamond" w:hAnsi="Garamond" w:cs="Arial"/>
                                <w:b/>
                                <w:bCs/>
                                <w:color w:val="auto"/>
                                <w:sz w:val="24"/>
                                <w:szCs w:val="24"/>
                                <w:lang w:val="en"/>
                              </w:rPr>
                              <w:t>Training/Technical Assistance:</w:t>
                            </w:r>
                            <w:r w:rsidRPr="0070409B">
                              <w:rPr>
                                <w:rFonts w:ascii="Garamond" w:hAnsi="Garamond" w:cs="Arial"/>
                                <w:color w:val="auto"/>
                                <w:sz w:val="24"/>
                                <w:szCs w:val="24"/>
                                <w:lang w:val="en"/>
                              </w:rPr>
                              <w:t xml:space="preserve"> $13,671</w:t>
                            </w:r>
                          </w:p>
                          <w:bookmarkEnd w:id="0"/>
                          <w:p w14:paraId="2D028651" w14:textId="77777777" w:rsidR="002D7B7C" w:rsidRPr="0070409B" w:rsidRDefault="006E6D81" w:rsidP="006E6D81">
                            <w:pPr>
                              <w:pStyle w:val="ListParagraph"/>
                              <w:widowControl w:val="0"/>
                              <w:numPr>
                                <w:ilvl w:val="0"/>
                                <w:numId w:val="2"/>
                              </w:numPr>
                              <w:spacing w:line="320" w:lineRule="exact"/>
                              <w:ind w:left="270" w:hanging="270"/>
                              <w:rPr>
                                <w:rFonts w:ascii="Garamond" w:hAnsi="Garamond" w:cs="Arial"/>
                                <w:color w:val="auto"/>
                                <w:sz w:val="24"/>
                                <w:szCs w:val="24"/>
                                <w:lang w:val="en"/>
                              </w:rPr>
                            </w:pPr>
                            <w:r w:rsidRPr="0070409B">
                              <w:rPr>
                                <w:rFonts w:ascii="Garamond" w:hAnsi="Garamond" w:cs="Arial"/>
                                <w:b/>
                                <w:bCs/>
                                <w:color w:val="auto"/>
                                <w:sz w:val="24"/>
                                <w:szCs w:val="24"/>
                                <w:lang w:val="en"/>
                              </w:rPr>
                              <w:t xml:space="preserve">Wages/Fringe: </w:t>
                            </w:r>
                            <w:r w:rsidRPr="0070409B">
                              <w:rPr>
                                <w:rFonts w:ascii="Garamond" w:hAnsi="Garamond" w:cs="Arial"/>
                                <w:color w:val="auto"/>
                                <w:sz w:val="24"/>
                                <w:szCs w:val="24"/>
                                <w:lang w:val="en"/>
                              </w:rPr>
                              <w:t>$794, 235.78</w:t>
                            </w:r>
                          </w:p>
                          <w:p w14:paraId="3E34F37F" w14:textId="6E77215C" w:rsidR="002D7B7C" w:rsidRPr="0070409B" w:rsidRDefault="002D7B7C" w:rsidP="006E6D81">
                            <w:pPr>
                              <w:pStyle w:val="ListParagraph"/>
                              <w:widowControl w:val="0"/>
                              <w:numPr>
                                <w:ilvl w:val="0"/>
                                <w:numId w:val="2"/>
                              </w:numPr>
                              <w:spacing w:line="320" w:lineRule="exact"/>
                              <w:ind w:left="270" w:hanging="270"/>
                              <w:rPr>
                                <w:rFonts w:ascii="Garamond" w:hAnsi="Garamond" w:cs="Arial"/>
                                <w:color w:val="auto"/>
                                <w:sz w:val="24"/>
                                <w:szCs w:val="24"/>
                                <w:lang w:val="en"/>
                              </w:rPr>
                            </w:pPr>
                            <w:r w:rsidRPr="0070409B">
                              <w:rPr>
                                <w:rFonts w:ascii="Garamond" w:hAnsi="Garamond" w:cs="Arial"/>
                                <w:b/>
                                <w:bCs/>
                                <w:color w:val="auto"/>
                                <w:sz w:val="24"/>
                                <w:szCs w:val="24"/>
                                <w:lang w:val="en"/>
                              </w:rPr>
                              <w:t>Supplies</w:t>
                            </w:r>
                            <w:r w:rsidRPr="0070409B">
                              <w:rPr>
                                <w:rFonts w:ascii="Garamond" w:hAnsi="Garamond" w:cs="Arial"/>
                                <w:color w:val="auto"/>
                                <w:sz w:val="24"/>
                                <w:szCs w:val="24"/>
                                <w:lang w:val="en"/>
                              </w:rPr>
                              <w:t>: $71, 567.37</w:t>
                            </w:r>
                          </w:p>
                          <w:p w14:paraId="41781450" w14:textId="52A2FB53" w:rsidR="006E6D81" w:rsidRPr="0070409B" w:rsidRDefault="002D7B7C" w:rsidP="006E6D81">
                            <w:pPr>
                              <w:pStyle w:val="ListParagraph"/>
                              <w:widowControl w:val="0"/>
                              <w:numPr>
                                <w:ilvl w:val="0"/>
                                <w:numId w:val="2"/>
                              </w:numPr>
                              <w:spacing w:line="320" w:lineRule="exact"/>
                              <w:ind w:left="270" w:hanging="270"/>
                              <w:rPr>
                                <w:rFonts w:ascii="Garamond" w:hAnsi="Garamond" w:cs="Arial"/>
                                <w:color w:val="auto"/>
                                <w:sz w:val="24"/>
                                <w:szCs w:val="24"/>
                                <w:lang w:val="en"/>
                              </w:rPr>
                            </w:pPr>
                            <w:r w:rsidRPr="0070409B">
                              <w:rPr>
                                <w:rFonts w:ascii="Garamond" w:hAnsi="Garamond" w:cs="Arial"/>
                                <w:b/>
                                <w:bCs/>
                                <w:color w:val="auto"/>
                                <w:sz w:val="24"/>
                                <w:szCs w:val="24"/>
                                <w:lang w:val="en"/>
                              </w:rPr>
                              <w:t>Contractual:</w:t>
                            </w:r>
                            <w:r w:rsidRPr="0070409B">
                              <w:rPr>
                                <w:rFonts w:ascii="Garamond" w:hAnsi="Garamond" w:cs="Arial"/>
                                <w:color w:val="auto"/>
                                <w:sz w:val="24"/>
                                <w:szCs w:val="24"/>
                                <w:lang w:val="en"/>
                              </w:rPr>
                              <w:t xml:space="preserve"> $47,416.14</w:t>
                            </w:r>
                          </w:p>
                          <w:p w14:paraId="29BAC234" w14:textId="43516073" w:rsidR="002D7B7C" w:rsidRPr="0070409B" w:rsidRDefault="002D7B7C" w:rsidP="006E6D81">
                            <w:pPr>
                              <w:pStyle w:val="ListParagraph"/>
                              <w:widowControl w:val="0"/>
                              <w:numPr>
                                <w:ilvl w:val="0"/>
                                <w:numId w:val="2"/>
                              </w:numPr>
                              <w:spacing w:line="320" w:lineRule="exact"/>
                              <w:ind w:left="270" w:hanging="270"/>
                              <w:rPr>
                                <w:rFonts w:ascii="Garamond" w:hAnsi="Garamond" w:cs="Arial"/>
                                <w:color w:val="auto"/>
                                <w:sz w:val="24"/>
                                <w:szCs w:val="24"/>
                                <w:lang w:val="en"/>
                              </w:rPr>
                            </w:pPr>
                            <w:r w:rsidRPr="0070409B">
                              <w:rPr>
                                <w:rFonts w:ascii="Garamond" w:hAnsi="Garamond" w:cs="Arial"/>
                                <w:b/>
                                <w:bCs/>
                                <w:color w:val="auto"/>
                                <w:sz w:val="24"/>
                                <w:szCs w:val="24"/>
                                <w:lang w:val="en"/>
                              </w:rPr>
                              <w:t>Other (i.e., rent):</w:t>
                            </w:r>
                            <w:r w:rsidRPr="0070409B">
                              <w:rPr>
                                <w:rFonts w:ascii="Garamond" w:hAnsi="Garamond" w:cs="Arial"/>
                                <w:color w:val="auto"/>
                                <w:sz w:val="24"/>
                                <w:szCs w:val="24"/>
                                <w:lang w:val="en"/>
                              </w:rPr>
                              <w:t xml:space="preserve"> $185,303.74</w:t>
                            </w:r>
                          </w:p>
                          <w:p w14:paraId="1A94B48A" w14:textId="77777777" w:rsidR="0070409B" w:rsidRPr="0070409B" w:rsidRDefault="0070409B" w:rsidP="00317BDC">
                            <w:pPr>
                              <w:widowControl w:val="0"/>
                              <w:spacing w:line="320" w:lineRule="exact"/>
                              <w:rPr>
                                <w:rFonts w:ascii="Garamond" w:hAnsi="Garamond" w:cs="Arial"/>
                                <w:b/>
                                <w:bCs/>
                                <w:color w:val="auto"/>
                                <w:sz w:val="24"/>
                                <w:szCs w:val="24"/>
                                <w:lang w:val="en"/>
                              </w:rPr>
                            </w:pPr>
                          </w:p>
                          <w:p w14:paraId="2B4B7CC0" w14:textId="35AF2113" w:rsidR="00317BDC" w:rsidRPr="0070409B" w:rsidRDefault="006E6D81" w:rsidP="00317BDC">
                            <w:pPr>
                              <w:widowControl w:val="0"/>
                              <w:spacing w:line="320" w:lineRule="exact"/>
                              <w:rPr>
                                <w:rFonts w:ascii="Garamond" w:hAnsi="Garamond" w:cs="Arial"/>
                                <w:b/>
                                <w:bCs/>
                                <w:color w:val="auto"/>
                                <w:sz w:val="24"/>
                                <w:szCs w:val="24"/>
                                <w:lang w:val="en"/>
                              </w:rPr>
                            </w:pPr>
                            <w:r w:rsidRPr="0070409B">
                              <w:rPr>
                                <w:rFonts w:ascii="Garamond" w:hAnsi="Garamond" w:cs="Arial"/>
                                <w:b/>
                                <w:bCs/>
                                <w:color w:val="auto"/>
                                <w:sz w:val="24"/>
                                <w:szCs w:val="24"/>
                                <w:lang w:val="en"/>
                              </w:rPr>
                              <w:t xml:space="preserve">Total </w:t>
                            </w:r>
                            <w:r w:rsidR="00994C35" w:rsidRPr="0070409B">
                              <w:rPr>
                                <w:rFonts w:ascii="Garamond" w:hAnsi="Garamond" w:cs="Arial"/>
                                <w:b/>
                                <w:bCs/>
                                <w:color w:val="auto"/>
                                <w:sz w:val="24"/>
                                <w:szCs w:val="24"/>
                                <w:lang w:val="en"/>
                              </w:rPr>
                              <w:t>Expen</w:t>
                            </w:r>
                            <w:r w:rsidRPr="0070409B">
                              <w:rPr>
                                <w:rFonts w:ascii="Garamond" w:hAnsi="Garamond" w:cs="Arial"/>
                                <w:b/>
                                <w:bCs/>
                                <w:color w:val="auto"/>
                                <w:sz w:val="24"/>
                                <w:szCs w:val="24"/>
                                <w:lang w:val="en"/>
                              </w:rPr>
                              <w:t>ditures</w:t>
                            </w:r>
                            <w:r w:rsidR="00994C35" w:rsidRPr="0070409B">
                              <w:rPr>
                                <w:rFonts w:ascii="Garamond" w:hAnsi="Garamond" w:cs="Arial"/>
                                <w:b/>
                                <w:bCs/>
                                <w:color w:val="auto"/>
                                <w:sz w:val="24"/>
                                <w:szCs w:val="24"/>
                                <w:lang w:val="en"/>
                              </w:rPr>
                              <w:t>:</w:t>
                            </w:r>
                            <w:r w:rsidR="00994C35" w:rsidRPr="0070409B">
                              <w:rPr>
                                <w:rFonts w:ascii="Garamond" w:hAnsi="Garamond" w:cs="Arial"/>
                                <w:color w:val="auto"/>
                                <w:sz w:val="24"/>
                                <w:szCs w:val="24"/>
                                <w:lang w:val="en"/>
                              </w:rPr>
                              <w:t xml:space="preserve"> </w:t>
                            </w:r>
                            <w:r w:rsidR="002D7B7C" w:rsidRPr="0070409B">
                              <w:rPr>
                                <w:rFonts w:ascii="Garamond" w:hAnsi="Garamond" w:cs="Arial"/>
                                <w:b/>
                                <w:bCs/>
                                <w:color w:val="auto"/>
                                <w:sz w:val="24"/>
                                <w:szCs w:val="24"/>
                                <w:lang w:val="en"/>
                              </w:rPr>
                              <w:t>1.112.194.03</w:t>
                            </w:r>
                          </w:p>
                          <w:p w14:paraId="4002851E" w14:textId="77777777" w:rsidR="002D7B7C" w:rsidRPr="0070409B" w:rsidRDefault="002D7B7C" w:rsidP="00317BDC">
                            <w:pPr>
                              <w:widowControl w:val="0"/>
                              <w:spacing w:line="320" w:lineRule="exact"/>
                              <w:rPr>
                                <w:rFonts w:ascii="Garamond" w:hAnsi="Garamond" w:cs="Arial"/>
                                <w:b/>
                                <w:bCs/>
                                <w:color w:val="auto"/>
                                <w:sz w:val="24"/>
                                <w:szCs w:val="24"/>
                                <w:lang w:val="en"/>
                              </w:rPr>
                            </w:pPr>
                          </w:p>
                          <w:p w14:paraId="5A8C8208" w14:textId="39739D41" w:rsidR="002D7B7C" w:rsidRPr="0070409B" w:rsidRDefault="002D7B7C" w:rsidP="00317BDC">
                            <w:pPr>
                              <w:widowControl w:val="0"/>
                              <w:spacing w:line="320" w:lineRule="exact"/>
                              <w:rPr>
                                <w:rFonts w:ascii="Garamond" w:hAnsi="Garamond" w:cs="Arial"/>
                                <w:b/>
                                <w:bCs/>
                                <w:color w:val="auto"/>
                                <w:sz w:val="24"/>
                                <w:szCs w:val="24"/>
                                <w:u w:val="single"/>
                                <w:lang w:val="en"/>
                              </w:rPr>
                            </w:pPr>
                            <w:r w:rsidRPr="0070409B">
                              <w:rPr>
                                <w:rFonts w:ascii="Garamond" w:hAnsi="Garamond" w:cs="Arial"/>
                                <w:b/>
                                <w:bCs/>
                                <w:color w:val="auto"/>
                                <w:sz w:val="24"/>
                                <w:szCs w:val="24"/>
                                <w:u w:val="single"/>
                                <w:lang w:val="en"/>
                              </w:rPr>
                              <w:t>Proposed Budget for Upcoming Year:</w:t>
                            </w:r>
                          </w:p>
                          <w:p w14:paraId="48B2E9A1" w14:textId="77777777" w:rsidR="002D7B7C" w:rsidRPr="0070409B" w:rsidRDefault="002D7B7C" w:rsidP="002D7B7C">
                            <w:pPr>
                              <w:pStyle w:val="ListParagraph"/>
                              <w:widowControl w:val="0"/>
                              <w:numPr>
                                <w:ilvl w:val="0"/>
                                <w:numId w:val="2"/>
                              </w:numPr>
                              <w:spacing w:line="320" w:lineRule="exact"/>
                              <w:ind w:left="270" w:hanging="270"/>
                              <w:rPr>
                                <w:rFonts w:ascii="Garamond" w:hAnsi="Garamond" w:cs="Arial"/>
                                <w:color w:val="auto"/>
                                <w:sz w:val="24"/>
                                <w:szCs w:val="24"/>
                                <w:lang w:val="en"/>
                              </w:rPr>
                            </w:pPr>
                            <w:r w:rsidRPr="0070409B">
                              <w:rPr>
                                <w:rFonts w:ascii="Garamond" w:hAnsi="Garamond" w:cs="Arial"/>
                                <w:b/>
                                <w:bCs/>
                                <w:color w:val="auto"/>
                                <w:sz w:val="24"/>
                                <w:szCs w:val="24"/>
                                <w:lang w:val="en"/>
                              </w:rPr>
                              <w:t>Training/Technical Assistance:</w:t>
                            </w:r>
                            <w:r w:rsidRPr="0070409B">
                              <w:rPr>
                                <w:rFonts w:ascii="Garamond" w:hAnsi="Garamond" w:cs="Arial"/>
                                <w:color w:val="auto"/>
                                <w:sz w:val="24"/>
                                <w:szCs w:val="24"/>
                                <w:lang w:val="en"/>
                              </w:rPr>
                              <w:t xml:space="preserve"> $13,671</w:t>
                            </w:r>
                          </w:p>
                          <w:p w14:paraId="17AC83AE" w14:textId="7A26F695" w:rsidR="002D7B7C" w:rsidRPr="0070409B" w:rsidRDefault="002D7B7C" w:rsidP="002D7B7C">
                            <w:pPr>
                              <w:pStyle w:val="ListParagraph"/>
                              <w:widowControl w:val="0"/>
                              <w:numPr>
                                <w:ilvl w:val="0"/>
                                <w:numId w:val="3"/>
                              </w:numPr>
                              <w:spacing w:line="320" w:lineRule="exact"/>
                              <w:ind w:left="360"/>
                              <w:rPr>
                                <w:rFonts w:ascii="Garamond" w:hAnsi="Garamond" w:cs="Arial"/>
                                <w:b/>
                                <w:bCs/>
                                <w:color w:val="auto"/>
                                <w:sz w:val="24"/>
                                <w:szCs w:val="24"/>
                                <w:lang w:val="en"/>
                              </w:rPr>
                            </w:pPr>
                            <w:r w:rsidRPr="0070409B">
                              <w:rPr>
                                <w:rFonts w:ascii="Garamond" w:hAnsi="Garamond" w:cs="Arial"/>
                                <w:b/>
                                <w:bCs/>
                                <w:color w:val="auto"/>
                                <w:sz w:val="24"/>
                                <w:szCs w:val="24"/>
                                <w:lang w:val="en"/>
                              </w:rPr>
                              <w:t xml:space="preserve">Wages/Fringe: </w:t>
                            </w:r>
                            <w:r w:rsidRPr="0070409B">
                              <w:rPr>
                                <w:rFonts w:ascii="Garamond" w:hAnsi="Garamond" w:cs="Arial"/>
                                <w:color w:val="auto"/>
                                <w:sz w:val="24"/>
                                <w:szCs w:val="24"/>
                                <w:lang w:val="en"/>
                              </w:rPr>
                              <w:t>$863070.32</w:t>
                            </w:r>
                          </w:p>
                          <w:p w14:paraId="67ED630B" w14:textId="100B5522" w:rsidR="002D7B7C" w:rsidRPr="0070409B" w:rsidRDefault="00546498" w:rsidP="002D7B7C">
                            <w:pPr>
                              <w:pStyle w:val="ListParagraph"/>
                              <w:widowControl w:val="0"/>
                              <w:numPr>
                                <w:ilvl w:val="0"/>
                                <w:numId w:val="3"/>
                              </w:numPr>
                              <w:spacing w:line="320" w:lineRule="exact"/>
                              <w:ind w:left="360"/>
                              <w:rPr>
                                <w:rFonts w:ascii="Garamond" w:hAnsi="Garamond" w:cs="Arial"/>
                                <w:b/>
                                <w:bCs/>
                                <w:color w:val="auto"/>
                                <w:sz w:val="24"/>
                                <w:szCs w:val="24"/>
                                <w:lang w:val="en"/>
                              </w:rPr>
                            </w:pPr>
                            <w:r w:rsidRPr="0070409B">
                              <w:rPr>
                                <w:rFonts w:ascii="Garamond" w:hAnsi="Garamond" w:cs="Arial"/>
                                <w:b/>
                                <w:bCs/>
                                <w:color w:val="auto"/>
                                <w:sz w:val="24"/>
                                <w:szCs w:val="24"/>
                                <w:lang w:val="en"/>
                              </w:rPr>
                              <w:t>Supplies: $34,400</w:t>
                            </w:r>
                          </w:p>
                          <w:p w14:paraId="77F30119" w14:textId="2251D778" w:rsidR="00546498" w:rsidRPr="0070409B" w:rsidRDefault="00546498" w:rsidP="002D7B7C">
                            <w:pPr>
                              <w:pStyle w:val="ListParagraph"/>
                              <w:widowControl w:val="0"/>
                              <w:numPr>
                                <w:ilvl w:val="0"/>
                                <w:numId w:val="3"/>
                              </w:numPr>
                              <w:spacing w:line="320" w:lineRule="exact"/>
                              <w:ind w:left="360"/>
                              <w:rPr>
                                <w:rFonts w:ascii="Garamond" w:hAnsi="Garamond" w:cs="Arial"/>
                                <w:b/>
                                <w:bCs/>
                                <w:color w:val="auto"/>
                                <w:sz w:val="24"/>
                                <w:szCs w:val="24"/>
                                <w:lang w:val="en"/>
                              </w:rPr>
                            </w:pPr>
                            <w:r w:rsidRPr="0070409B">
                              <w:rPr>
                                <w:rFonts w:ascii="Garamond" w:hAnsi="Garamond" w:cs="Arial"/>
                                <w:b/>
                                <w:bCs/>
                                <w:color w:val="auto"/>
                                <w:sz w:val="24"/>
                                <w:szCs w:val="24"/>
                                <w:lang w:val="en"/>
                              </w:rPr>
                              <w:t xml:space="preserve">Contractual: </w:t>
                            </w:r>
                            <w:r w:rsidRPr="0070409B">
                              <w:rPr>
                                <w:rFonts w:ascii="Garamond" w:hAnsi="Garamond" w:cs="Arial"/>
                                <w:color w:val="auto"/>
                                <w:sz w:val="24"/>
                                <w:szCs w:val="24"/>
                                <w:lang w:val="en"/>
                              </w:rPr>
                              <w:t>$63,320</w:t>
                            </w:r>
                          </w:p>
                          <w:p w14:paraId="4E959363" w14:textId="01214455" w:rsidR="00546498" w:rsidRPr="0070409B" w:rsidRDefault="00546498" w:rsidP="002D7B7C">
                            <w:pPr>
                              <w:pStyle w:val="ListParagraph"/>
                              <w:widowControl w:val="0"/>
                              <w:numPr>
                                <w:ilvl w:val="0"/>
                                <w:numId w:val="3"/>
                              </w:numPr>
                              <w:spacing w:line="320" w:lineRule="exact"/>
                              <w:ind w:left="360"/>
                              <w:rPr>
                                <w:rFonts w:ascii="Garamond" w:hAnsi="Garamond" w:cs="Arial"/>
                                <w:b/>
                                <w:bCs/>
                                <w:color w:val="auto"/>
                                <w:sz w:val="24"/>
                                <w:szCs w:val="24"/>
                                <w:lang w:val="en"/>
                              </w:rPr>
                            </w:pPr>
                            <w:r w:rsidRPr="0070409B">
                              <w:rPr>
                                <w:rFonts w:ascii="Garamond" w:hAnsi="Garamond" w:cs="Arial"/>
                                <w:b/>
                                <w:bCs/>
                                <w:color w:val="auto"/>
                                <w:sz w:val="24"/>
                                <w:szCs w:val="24"/>
                                <w:lang w:val="en"/>
                              </w:rPr>
                              <w:t xml:space="preserve">Other (i.e., utilities) </w:t>
                            </w:r>
                            <w:r w:rsidRPr="0070409B">
                              <w:rPr>
                                <w:rFonts w:ascii="Garamond" w:hAnsi="Garamond" w:cs="Arial"/>
                                <w:color w:val="auto"/>
                                <w:sz w:val="24"/>
                                <w:szCs w:val="24"/>
                                <w:lang w:val="en"/>
                              </w:rPr>
                              <w:t>$137428.68</w:t>
                            </w:r>
                            <w:r w:rsidR="00B23B9C">
                              <w:rPr>
                                <w:rFonts w:ascii="Garamond" w:hAnsi="Garamond" w:cs="Arial"/>
                                <w:color w:val="auto"/>
                                <w:sz w:val="24"/>
                                <w:szCs w:val="24"/>
                                <w:lang w:val="en"/>
                              </w:rPr>
                              <w:t xml:space="preserve"> </w:t>
                            </w:r>
                          </w:p>
                          <w:p w14:paraId="60AE480E" w14:textId="77777777" w:rsidR="0070409B" w:rsidRPr="00CF561F" w:rsidRDefault="0070409B" w:rsidP="00546498">
                            <w:pPr>
                              <w:widowControl w:val="0"/>
                              <w:spacing w:line="320" w:lineRule="exact"/>
                              <w:rPr>
                                <w:rFonts w:ascii="Garamond" w:hAnsi="Garamond" w:cs="Arial"/>
                                <w:b/>
                                <w:bCs/>
                                <w:color w:val="auto"/>
                                <w:lang w:val="en"/>
                              </w:rPr>
                            </w:pPr>
                          </w:p>
                          <w:p w14:paraId="4AADCD7C" w14:textId="55DED56B" w:rsidR="00546498" w:rsidRPr="0070409B" w:rsidRDefault="00546498" w:rsidP="00546498">
                            <w:pPr>
                              <w:widowControl w:val="0"/>
                              <w:spacing w:line="320" w:lineRule="exact"/>
                              <w:rPr>
                                <w:rFonts w:ascii="Garamond" w:hAnsi="Garamond" w:cs="Arial"/>
                                <w:b/>
                                <w:bCs/>
                                <w:color w:val="auto"/>
                                <w:sz w:val="24"/>
                                <w:szCs w:val="24"/>
                                <w:lang w:val="en"/>
                              </w:rPr>
                            </w:pPr>
                            <w:r w:rsidRPr="0070409B">
                              <w:rPr>
                                <w:rFonts w:ascii="Garamond" w:hAnsi="Garamond" w:cs="Arial"/>
                                <w:b/>
                                <w:bCs/>
                                <w:color w:val="auto"/>
                                <w:sz w:val="24"/>
                                <w:szCs w:val="24"/>
                                <w:lang w:val="en"/>
                              </w:rPr>
                              <w:t>Total: $1,111,890</w:t>
                            </w:r>
                          </w:p>
                          <w:p w14:paraId="21236CD4" w14:textId="77777777" w:rsidR="002D7B7C" w:rsidRPr="0070409B" w:rsidRDefault="002D7B7C" w:rsidP="00317BDC">
                            <w:pPr>
                              <w:widowControl w:val="0"/>
                              <w:spacing w:line="320" w:lineRule="exact"/>
                              <w:rPr>
                                <w:rFonts w:ascii="Garamond" w:hAnsi="Garamond" w:cs="Arial"/>
                                <w:b/>
                                <w:bCs/>
                                <w:color w:val="auto"/>
                                <w:sz w:val="24"/>
                                <w:szCs w:val="24"/>
                                <w:lang w:val="en"/>
                              </w:rPr>
                            </w:pPr>
                          </w:p>
                          <w:p w14:paraId="353FC3C3" w14:textId="77777777" w:rsidR="002D7B7C" w:rsidRPr="002D7B7C" w:rsidRDefault="002D7B7C" w:rsidP="00317BDC">
                            <w:pPr>
                              <w:widowControl w:val="0"/>
                              <w:spacing w:line="320" w:lineRule="exact"/>
                              <w:rPr>
                                <w:rFonts w:ascii="Garamond" w:hAnsi="Garamond" w:cs="Arial"/>
                                <w:b/>
                                <w:bCs/>
                                <w:color w:val="676767"/>
                                <w:sz w:val="24"/>
                                <w:szCs w:val="24"/>
                                <w:lang w:val="en"/>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899217" id="Text Box 17" o:spid="_x0000_s1033" type="#_x0000_t202" style="position:absolute;margin-left:378pt;margin-top:400.8pt;width:205.8pt;height:322.8pt;z-index:251661312;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" filled="f" fillcolor="#fffffe" stroked="f" strokecolor="#212120" insetpen="t">
                <v:textbox inset="2.88pt,2.88pt,2.88pt,2.88pt">
                  <w:txbxContent>
                    <w:p w14:paraId="7A281569" w14:textId="771BD0AC" w:rsidR="00546498" w:rsidRPr="00546498" w:rsidRDefault="00546498" w:rsidP="006E6D81">
                      <w:pPr>
                        <w:widowControl w:val="0"/>
                        <w:spacing w:line="320" w:lineRule="exact"/>
                        <w:ind w:left="270" w:hanging="270"/>
                        <w:rPr>
                          <w:b/>
                          <w:bCs/>
                          <w:sz w:val="24"/>
                          <w:szCs w:val="24"/>
                          <w:u w:val="single"/>
                        </w:rPr>
                      </w:pPr>
                      <w:bookmarkStart w:id="1" w:name="_Hlk202347317"/>
                      <w:r w:rsidRPr="00546498">
                        <w:rPr>
                          <w:b/>
                          <w:bCs/>
                          <w:sz w:val="24"/>
                          <w:szCs w:val="24"/>
                          <w:u w:val="single"/>
                        </w:rPr>
                        <w:t xml:space="preserve">Expenses: </w:t>
                      </w:r>
                    </w:p>
                    <w:p w14:paraId="71F75DB1" w14:textId="3E05621C" w:rsidR="006E6D81" w:rsidRPr="0070409B" w:rsidRDefault="006E6D81" w:rsidP="006E6D81">
                      <w:pPr>
                        <w:pStyle w:val="ListParagraph"/>
                        <w:widowControl w:val="0"/>
                        <w:numPr>
                          <w:ilvl w:val="0"/>
                          <w:numId w:val="2"/>
                        </w:numPr>
                        <w:spacing w:line="320" w:lineRule="exact"/>
                        <w:ind w:left="270" w:hanging="270"/>
                        <w:rPr>
                          <w:rFonts w:ascii="Garamond" w:hAnsi="Garamond" w:cs="Arial"/>
                          <w:color w:val="auto"/>
                          <w:sz w:val="24"/>
                          <w:szCs w:val="24"/>
                          <w:lang w:val="en"/>
                        </w:rPr>
                      </w:pPr>
                      <w:r w:rsidRPr="0070409B">
                        <w:rPr>
                          <w:rFonts w:ascii="Garamond" w:hAnsi="Garamond" w:cs="Arial"/>
                          <w:b/>
                          <w:bCs/>
                          <w:color w:val="auto"/>
                          <w:sz w:val="24"/>
                          <w:szCs w:val="24"/>
                          <w:lang w:val="en"/>
                        </w:rPr>
                        <w:t>Training/Technical Assistance:</w:t>
                      </w:r>
                      <w:r w:rsidRPr="0070409B">
                        <w:rPr>
                          <w:rFonts w:ascii="Garamond" w:hAnsi="Garamond" w:cs="Arial"/>
                          <w:color w:val="auto"/>
                          <w:sz w:val="24"/>
                          <w:szCs w:val="24"/>
                          <w:lang w:val="en"/>
                        </w:rPr>
                        <w:t xml:space="preserve"> $13,671</w:t>
                      </w:r>
                    </w:p>
                    <w:bookmarkEnd w:id="1"/>
                    <w:p w14:paraId="2D028651" w14:textId="77777777" w:rsidR="002D7B7C" w:rsidRPr="0070409B" w:rsidRDefault="006E6D81" w:rsidP="006E6D81">
                      <w:pPr>
                        <w:pStyle w:val="ListParagraph"/>
                        <w:widowControl w:val="0"/>
                        <w:numPr>
                          <w:ilvl w:val="0"/>
                          <w:numId w:val="2"/>
                        </w:numPr>
                        <w:spacing w:line="320" w:lineRule="exact"/>
                        <w:ind w:left="270" w:hanging="270"/>
                        <w:rPr>
                          <w:rFonts w:ascii="Garamond" w:hAnsi="Garamond" w:cs="Arial"/>
                          <w:color w:val="auto"/>
                          <w:sz w:val="24"/>
                          <w:szCs w:val="24"/>
                          <w:lang w:val="en"/>
                        </w:rPr>
                      </w:pPr>
                      <w:r w:rsidRPr="0070409B">
                        <w:rPr>
                          <w:rFonts w:ascii="Garamond" w:hAnsi="Garamond" w:cs="Arial"/>
                          <w:b/>
                          <w:bCs/>
                          <w:color w:val="auto"/>
                          <w:sz w:val="24"/>
                          <w:szCs w:val="24"/>
                          <w:lang w:val="en"/>
                        </w:rPr>
                        <w:t xml:space="preserve">Wages/Fringe: </w:t>
                      </w:r>
                      <w:r w:rsidRPr="0070409B">
                        <w:rPr>
                          <w:rFonts w:ascii="Garamond" w:hAnsi="Garamond" w:cs="Arial"/>
                          <w:color w:val="auto"/>
                          <w:sz w:val="24"/>
                          <w:szCs w:val="24"/>
                          <w:lang w:val="en"/>
                        </w:rPr>
                        <w:t>$794, 235.78</w:t>
                      </w:r>
                    </w:p>
                    <w:p w14:paraId="3E34F37F" w14:textId="6E77215C" w:rsidR="002D7B7C" w:rsidRPr="0070409B" w:rsidRDefault="002D7B7C" w:rsidP="006E6D81">
                      <w:pPr>
                        <w:pStyle w:val="ListParagraph"/>
                        <w:widowControl w:val="0"/>
                        <w:numPr>
                          <w:ilvl w:val="0"/>
                          <w:numId w:val="2"/>
                        </w:numPr>
                        <w:spacing w:line="320" w:lineRule="exact"/>
                        <w:ind w:left="270" w:hanging="270"/>
                        <w:rPr>
                          <w:rFonts w:ascii="Garamond" w:hAnsi="Garamond" w:cs="Arial"/>
                          <w:color w:val="auto"/>
                          <w:sz w:val="24"/>
                          <w:szCs w:val="24"/>
                          <w:lang w:val="en"/>
                        </w:rPr>
                      </w:pPr>
                      <w:r w:rsidRPr="0070409B">
                        <w:rPr>
                          <w:rFonts w:ascii="Garamond" w:hAnsi="Garamond" w:cs="Arial"/>
                          <w:b/>
                          <w:bCs/>
                          <w:color w:val="auto"/>
                          <w:sz w:val="24"/>
                          <w:szCs w:val="24"/>
                          <w:lang w:val="en"/>
                        </w:rPr>
                        <w:t>Supplies</w:t>
                      </w:r>
                      <w:r w:rsidRPr="0070409B">
                        <w:rPr>
                          <w:rFonts w:ascii="Garamond" w:hAnsi="Garamond" w:cs="Arial"/>
                          <w:color w:val="auto"/>
                          <w:sz w:val="24"/>
                          <w:szCs w:val="24"/>
                          <w:lang w:val="en"/>
                        </w:rPr>
                        <w:t>: $71, 567.37</w:t>
                      </w:r>
                    </w:p>
                    <w:p w14:paraId="41781450" w14:textId="52A2FB53" w:rsidR="006E6D81" w:rsidRPr="0070409B" w:rsidRDefault="002D7B7C" w:rsidP="006E6D81">
                      <w:pPr>
                        <w:pStyle w:val="ListParagraph"/>
                        <w:widowControl w:val="0"/>
                        <w:numPr>
                          <w:ilvl w:val="0"/>
                          <w:numId w:val="2"/>
                        </w:numPr>
                        <w:spacing w:line="320" w:lineRule="exact"/>
                        <w:ind w:left="270" w:hanging="270"/>
                        <w:rPr>
                          <w:rFonts w:ascii="Garamond" w:hAnsi="Garamond" w:cs="Arial"/>
                          <w:color w:val="auto"/>
                          <w:sz w:val="24"/>
                          <w:szCs w:val="24"/>
                          <w:lang w:val="en"/>
                        </w:rPr>
                      </w:pPr>
                      <w:r w:rsidRPr="0070409B">
                        <w:rPr>
                          <w:rFonts w:ascii="Garamond" w:hAnsi="Garamond" w:cs="Arial"/>
                          <w:b/>
                          <w:bCs/>
                          <w:color w:val="auto"/>
                          <w:sz w:val="24"/>
                          <w:szCs w:val="24"/>
                          <w:lang w:val="en"/>
                        </w:rPr>
                        <w:t>Contractual:</w:t>
                      </w:r>
                      <w:r w:rsidRPr="0070409B">
                        <w:rPr>
                          <w:rFonts w:ascii="Garamond" w:hAnsi="Garamond" w:cs="Arial"/>
                          <w:color w:val="auto"/>
                          <w:sz w:val="24"/>
                          <w:szCs w:val="24"/>
                          <w:lang w:val="en"/>
                        </w:rPr>
                        <w:t xml:space="preserve"> $47,416.14</w:t>
                      </w:r>
                    </w:p>
                    <w:p w14:paraId="29BAC234" w14:textId="43516073" w:rsidR="002D7B7C" w:rsidRPr="0070409B" w:rsidRDefault="002D7B7C" w:rsidP="006E6D81">
                      <w:pPr>
                        <w:pStyle w:val="ListParagraph"/>
                        <w:widowControl w:val="0"/>
                        <w:numPr>
                          <w:ilvl w:val="0"/>
                          <w:numId w:val="2"/>
                        </w:numPr>
                        <w:spacing w:line="320" w:lineRule="exact"/>
                        <w:ind w:left="270" w:hanging="270"/>
                        <w:rPr>
                          <w:rFonts w:ascii="Garamond" w:hAnsi="Garamond" w:cs="Arial"/>
                          <w:color w:val="auto"/>
                          <w:sz w:val="24"/>
                          <w:szCs w:val="24"/>
                          <w:lang w:val="en"/>
                        </w:rPr>
                      </w:pPr>
                      <w:r w:rsidRPr="0070409B">
                        <w:rPr>
                          <w:rFonts w:ascii="Garamond" w:hAnsi="Garamond" w:cs="Arial"/>
                          <w:b/>
                          <w:bCs/>
                          <w:color w:val="auto"/>
                          <w:sz w:val="24"/>
                          <w:szCs w:val="24"/>
                          <w:lang w:val="en"/>
                        </w:rPr>
                        <w:t>Other (i.e., rent):</w:t>
                      </w:r>
                      <w:r w:rsidRPr="0070409B">
                        <w:rPr>
                          <w:rFonts w:ascii="Garamond" w:hAnsi="Garamond" w:cs="Arial"/>
                          <w:color w:val="auto"/>
                          <w:sz w:val="24"/>
                          <w:szCs w:val="24"/>
                          <w:lang w:val="en"/>
                        </w:rPr>
                        <w:t xml:space="preserve"> $185,303.74</w:t>
                      </w:r>
                    </w:p>
                    <w:p w14:paraId="1A94B48A" w14:textId="77777777" w:rsidR="0070409B" w:rsidRPr="0070409B" w:rsidRDefault="0070409B" w:rsidP="00317BDC">
                      <w:pPr>
                        <w:widowControl w:val="0"/>
                        <w:spacing w:line="320" w:lineRule="exact"/>
                        <w:rPr>
                          <w:rFonts w:ascii="Garamond" w:hAnsi="Garamond" w:cs="Arial"/>
                          <w:b/>
                          <w:bCs/>
                          <w:color w:val="auto"/>
                          <w:sz w:val="24"/>
                          <w:szCs w:val="24"/>
                          <w:lang w:val="en"/>
                        </w:rPr>
                      </w:pPr>
                    </w:p>
                    <w:p w14:paraId="2B4B7CC0" w14:textId="35AF2113" w:rsidR="00317BDC" w:rsidRPr="0070409B" w:rsidRDefault="006E6D81" w:rsidP="00317BDC">
                      <w:pPr>
                        <w:widowControl w:val="0"/>
                        <w:spacing w:line="320" w:lineRule="exact"/>
                        <w:rPr>
                          <w:rFonts w:ascii="Garamond" w:hAnsi="Garamond" w:cs="Arial"/>
                          <w:b/>
                          <w:bCs/>
                          <w:color w:val="auto"/>
                          <w:sz w:val="24"/>
                          <w:szCs w:val="24"/>
                          <w:lang w:val="en"/>
                        </w:rPr>
                      </w:pPr>
                      <w:r w:rsidRPr="0070409B">
                        <w:rPr>
                          <w:rFonts w:ascii="Garamond" w:hAnsi="Garamond" w:cs="Arial"/>
                          <w:b/>
                          <w:bCs/>
                          <w:color w:val="auto"/>
                          <w:sz w:val="24"/>
                          <w:szCs w:val="24"/>
                          <w:lang w:val="en"/>
                        </w:rPr>
                        <w:t xml:space="preserve">Total </w:t>
                      </w:r>
                      <w:r w:rsidR="00994C35" w:rsidRPr="0070409B">
                        <w:rPr>
                          <w:rFonts w:ascii="Garamond" w:hAnsi="Garamond" w:cs="Arial"/>
                          <w:b/>
                          <w:bCs/>
                          <w:color w:val="auto"/>
                          <w:sz w:val="24"/>
                          <w:szCs w:val="24"/>
                          <w:lang w:val="en"/>
                        </w:rPr>
                        <w:t>Expen</w:t>
                      </w:r>
                      <w:r w:rsidRPr="0070409B">
                        <w:rPr>
                          <w:rFonts w:ascii="Garamond" w:hAnsi="Garamond" w:cs="Arial"/>
                          <w:b/>
                          <w:bCs/>
                          <w:color w:val="auto"/>
                          <w:sz w:val="24"/>
                          <w:szCs w:val="24"/>
                          <w:lang w:val="en"/>
                        </w:rPr>
                        <w:t>ditures</w:t>
                      </w:r>
                      <w:r w:rsidR="00994C35" w:rsidRPr="0070409B">
                        <w:rPr>
                          <w:rFonts w:ascii="Garamond" w:hAnsi="Garamond" w:cs="Arial"/>
                          <w:b/>
                          <w:bCs/>
                          <w:color w:val="auto"/>
                          <w:sz w:val="24"/>
                          <w:szCs w:val="24"/>
                          <w:lang w:val="en"/>
                        </w:rPr>
                        <w:t>:</w:t>
                      </w:r>
                      <w:r w:rsidR="00994C35" w:rsidRPr="0070409B">
                        <w:rPr>
                          <w:rFonts w:ascii="Garamond" w:hAnsi="Garamond" w:cs="Arial"/>
                          <w:color w:val="auto"/>
                          <w:sz w:val="24"/>
                          <w:szCs w:val="24"/>
                          <w:lang w:val="en"/>
                        </w:rPr>
                        <w:t xml:space="preserve"> </w:t>
                      </w:r>
                      <w:r w:rsidR="002D7B7C" w:rsidRPr="0070409B">
                        <w:rPr>
                          <w:rFonts w:ascii="Garamond" w:hAnsi="Garamond" w:cs="Arial"/>
                          <w:b/>
                          <w:bCs/>
                          <w:color w:val="auto"/>
                          <w:sz w:val="24"/>
                          <w:szCs w:val="24"/>
                          <w:lang w:val="en"/>
                        </w:rPr>
                        <w:t>1.112.194.03</w:t>
                      </w:r>
                    </w:p>
                    <w:p w14:paraId="4002851E" w14:textId="77777777" w:rsidR="002D7B7C" w:rsidRPr="0070409B" w:rsidRDefault="002D7B7C" w:rsidP="00317BDC">
                      <w:pPr>
                        <w:widowControl w:val="0"/>
                        <w:spacing w:line="320" w:lineRule="exact"/>
                        <w:rPr>
                          <w:rFonts w:ascii="Garamond" w:hAnsi="Garamond" w:cs="Arial"/>
                          <w:b/>
                          <w:bCs/>
                          <w:color w:val="auto"/>
                          <w:sz w:val="24"/>
                          <w:szCs w:val="24"/>
                          <w:lang w:val="en"/>
                        </w:rPr>
                      </w:pPr>
                    </w:p>
                    <w:p w14:paraId="5A8C8208" w14:textId="39739D41" w:rsidR="002D7B7C" w:rsidRPr="0070409B" w:rsidRDefault="002D7B7C" w:rsidP="00317BDC">
                      <w:pPr>
                        <w:widowControl w:val="0"/>
                        <w:spacing w:line="320" w:lineRule="exact"/>
                        <w:rPr>
                          <w:rFonts w:ascii="Garamond" w:hAnsi="Garamond" w:cs="Arial"/>
                          <w:b/>
                          <w:bCs/>
                          <w:color w:val="auto"/>
                          <w:sz w:val="24"/>
                          <w:szCs w:val="24"/>
                          <w:u w:val="single"/>
                          <w:lang w:val="en"/>
                        </w:rPr>
                      </w:pPr>
                      <w:r w:rsidRPr="0070409B">
                        <w:rPr>
                          <w:rFonts w:ascii="Garamond" w:hAnsi="Garamond" w:cs="Arial"/>
                          <w:b/>
                          <w:bCs/>
                          <w:color w:val="auto"/>
                          <w:sz w:val="24"/>
                          <w:szCs w:val="24"/>
                          <w:u w:val="single"/>
                          <w:lang w:val="en"/>
                        </w:rPr>
                        <w:t>Proposed Budget for Upcoming Year:</w:t>
                      </w:r>
                    </w:p>
                    <w:p w14:paraId="48B2E9A1" w14:textId="77777777" w:rsidR="002D7B7C" w:rsidRPr="0070409B" w:rsidRDefault="002D7B7C" w:rsidP="002D7B7C">
                      <w:pPr>
                        <w:pStyle w:val="ListParagraph"/>
                        <w:widowControl w:val="0"/>
                        <w:numPr>
                          <w:ilvl w:val="0"/>
                          <w:numId w:val="2"/>
                        </w:numPr>
                        <w:spacing w:line="320" w:lineRule="exact"/>
                        <w:ind w:left="270" w:hanging="270"/>
                        <w:rPr>
                          <w:rFonts w:ascii="Garamond" w:hAnsi="Garamond" w:cs="Arial"/>
                          <w:color w:val="auto"/>
                          <w:sz w:val="24"/>
                          <w:szCs w:val="24"/>
                          <w:lang w:val="en"/>
                        </w:rPr>
                      </w:pPr>
                      <w:r w:rsidRPr="0070409B">
                        <w:rPr>
                          <w:rFonts w:ascii="Garamond" w:hAnsi="Garamond" w:cs="Arial"/>
                          <w:b/>
                          <w:bCs/>
                          <w:color w:val="auto"/>
                          <w:sz w:val="24"/>
                          <w:szCs w:val="24"/>
                          <w:lang w:val="en"/>
                        </w:rPr>
                        <w:t>Training/Technical Assistance:</w:t>
                      </w:r>
                      <w:r w:rsidRPr="0070409B">
                        <w:rPr>
                          <w:rFonts w:ascii="Garamond" w:hAnsi="Garamond" w:cs="Arial"/>
                          <w:color w:val="auto"/>
                          <w:sz w:val="24"/>
                          <w:szCs w:val="24"/>
                          <w:lang w:val="en"/>
                        </w:rPr>
                        <w:t xml:space="preserve"> $13,671</w:t>
                      </w:r>
                    </w:p>
                    <w:p w14:paraId="17AC83AE" w14:textId="7A26F695" w:rsidR="002D7B7C" w:rsidRPr="0070409B" w:rsidRDefault="002D7B7C" w:rsidP="002D7B7C">
                      <w:pPr>
                        <w:pStyle w:val="ListParagraph"/>
                        <w:widowControl w:val="0"/>
                        <w:numPr>
                          <w:ilvl w:val="0"/>
                          <w:numId w:val="3"/>
                        </w:numPr>
                        <w:spacing w:line="320" w:lineRule="exact"/>
                        <w:ind w:left="360"/>
                        <w:rPr>
                          <w:rFonts w:ascii="Garamond" w:hAnsi="Garamond" w:cs="Arial"/>
                          <w:b/>
                          <w:bCs/>
                          <w:color w:val="auto"/>
                          <w:sz w:val="24"/>
                          <w:szCs w:val="24"/>
                          <w:lang w:val="en"/>
                        </w:rPr>
                      </w:pPr>
                      <w:r w:rsidRPr="0070409B">
                        <w:rPr>
                          <w:rFonts w:ascii="Garamond" w:hAnsi="Garamond" w:cs="Arial"/>
                          <w:b/>
                          <w:bCs/>
                          <w:color w:val="auto"/>
                          <w:sz w:val="24"/>
                          <w:szCs w:val="24"/>
                          <w:lang w:val="en"/>
                        </w:rPr>
                        <w:t xml:space="preserve">Wages/Fringe: </w:t>
                      </w:r>
                      <w:r w:rsidRPr="0070409B">
                        <w:rPr>
                          <w:rFonts w:ascii="Garamond" w:hAnsi="Garamond" w:cs="Arial"/>
                          <w:color w:val="auto"/>
                          <w:sz w:val="24"/>
                          <w:szCs w:val="24"/>
                          <w:lang w:val="en"/>
                        </w:rPr>
                        <w:t>$863070.32</w:t>
                      </w:r>
                    </w:p>
                    <w:p w14:paraId="67ED630B" w14:textId="100B5522" w:rsidR="002D7B7C" w:rsidRPr="0070409B" w:rsidRDefault="00546498" w:rsidP="002D7B7C">
                      <w:pPr>
                        <w:pStyle w:val="ListParagraph"/>
                        <w:widowControl w:val="0"/>
                        <w:numPr>
                          <w:ilvl w:val="0"/>
                          <w:numId w:val="3"/>
                        </w:numPr>
                        <w:spacing w:line="320" w:lineRule="exact"/>
                        <w:ind w:left="360"/>
                        <w:rPr>
                          <w:rFonts w:ascii="Garamond" w:hAnsi="Garamond" w:cs="Arial"/>
                          <w:b/>
                          <w:bCs/>
                          <w:color w:val="auto"/>
                          <w:sz w:val="24"/>
                          <w:szCs w:val="24"/>
                          <w:lang w:val="en"/>
                        </w:rPr>
                      </w:pPr>
                      <w:r w:rsidRPr="0070409B">
                        <w:rPr>
                          <w:rFonts w:ascii="Garamond" w:hAnsi="Garamond" w:cs="Arial"/>
                          <w:b/>
                          <w:bCs/>
                          <w:color w:val="auto"/>
                          <w:sz w:val="24"/>
                          <w:szCs w:val="24"/>
                          <w:lang w:val="en"/>
                        </w:rPr>
                        <w:t>Supplies: $34,400</w:t>
                      </w:r>
                    </w:p>
                    <w:p w14:paraId="77F30119" w14:textId="2251D778" w:rsidR="00546498" w:rsidRPr="0070409B" w:rsidRDefault="00546498" w:rsidP="002D7B7C">
                      <w:pPr>
                        <w:pStyle w:val="ListParagraph"/>
                        <w:widowControl w:val="0"/>
                        <w:numPr>
                          <w:ilvl w:val="0"/>
                          <w:numId w:val="3"/>
                        </w:numPr>
                        <w:spacing w:line="320" w:lineRule="exact"/>
                        <w:ind w:left="360"/>
                        <w:rPr>
                          <w:rFonts w:ascii="Garamond" w:hAnsi="Garamond" w:cs="Arial"/>
                          <w:b/>
                          <w:bCs/>
                          <w:color w:val="auto"/>
                          <w:sz w:val="24"/>
                          <w:szCs w:val="24"/>
                          <w:lang w:val="en"/>
                        </w:rPr>
                      </w:pPr>
                      <w:r w:rsidRPr="0070409B">
                        <w:rPr>
                          <w:rFonts w:ascii="Garamond" w:hAnsi="Garamond" w:cs="Arial"/>
                          <w:b/>
                          <w:bCs/>
                          <w:color w:val="auto"/>
                          <w:sz w:val="24"/>
                          <w:szCs w:val="24"/>
                          <w:lang w:val="en"/>
                        </w:rPr>
                        <w:t xml:space="preserve">Contractual: </w:t>
                      </w:r>
                      <w:r w:rsidRPr="0070409B">
                        <w:rPr>
                          <w:rFonts w:ascii="Garamond" w:hAnsi="Garamond" w:cs="Arial"/>
                          <w:color w:val="auto"/>
                          <w:sz w:val="24"/>
                          <w:szCs w:val="24"/>
                          <w:lang w:val="en"/>
                        </w:rPr>
                        <w:t>$63,320</w:t>
                      </w:r>
                    </w:p>
                    <w:p w14:paraId="4E959363" w14:textId="01214455" w:rsidR="00546498" w:rsidRPr="0070409B" w:rsidRDefault="00546498" w:rsidP="002D7B7C">
                      <w:pPr>
                        <w:pStyle w:val="ListParagraph"/>
                        <w:widowControl w:val="0"/>
                        <w:numPr>
                          <w:ilvl w:val="0"/>
                          <w:numId w:val="3"/>
                        </w:numPr>
                        <w:spacing w:line="320" w:lineRule="exact"/>
                        <w:ind w:left="360"/>
                        <w:rPr>
                          <w:rFonts w:ascii="Garamond" w:hAnsi="Garamond" w:cs="Arial"/>
                          <w:b/>
                          <w:bCs/>
                          <w:color w:val="auto"/>
                          <w:sz w:val="24"/>
                          <w:szCs w:val="24"/>
                          <w:lang w:val="en"/>
                        </w:rPr>
                      </w:pPr>
                      <w:r w:rsidRPr="0070409B">
                        <w:rPr>
                          <w:rFonts w:ascii="Garamond" w:hAnsi="Garamond" w:cs="Arial"/>
                          <w:b/>
                          <w:bCs/>
                          <w:color w:val="auto"/>
                          <w:sz w:val="24"/>
                          <w:szCs w:val="24"/>
                          <w:lang w:val="en"/>
                        </w:rPr>
                        <w:t xml:space="preserve">Other (i.e., utilities) </w:t>
                      </w:r>
                      <w:r w:rsidRPr="0070409B">
                        <w:rPr>
                          <w:rFonts w:ascii="Garamond" w:hAnsi="Garamond" w:cs="Arial"/>
                          <w:color w:val="auto"/>
                          <w:sz w:val="24"/>
                          <w:szCs w:val="24"/>
                          <w:lang w:val="en"/>
                        </w:rPr>
                        <w:t>$137428.68</w:t>
                      </w:r>
                      <w:r w:rsidR="00B23B9C">
                        <w:rPr>
                          <w:rFonts w:ascii="Garamond" w:hAnsi="Garamond" w:cs="Arial"/>
                          <w:color w:val="auto"/>
                          <w:sz w:val="24"/>
                          <w:szCs w:val="24"/>
                          <w:lang w:val="en"/>
                        </w:rPr>
                        <w:t xml:space="preserve"> </w:t>
                      </w:r>
                    </w:p>
                    <w:p w14:paraId="60AE480E" w14:textId="77777777" w:rsidR="0070409B" w:rsidRPr="00CF561F" w:rsidRDefault="0070409B" w:rsidP="00546498">
                      <w:pPr>
                        <w:widowControl w:val="0"/>
                        <w:spacing w:line="320" w:lineRule="exact"/>
                        <w:rPr>
                          <w:rFonts w:ascii="Garamond" w:hAnsi="Garamond" w:cs="Arial"/>
                          <w:b/>
                          <w:bCs/>
                          <w:color w:val="auto"/>
                          <w:lang w:val="en"/>
                        </w:rPr>
                      </w:pPr>
                    </w:p>
                    <w:p w14:paraId="4AADCD7C" w14:textId="55DED56B" w:rsidR="00546498" w:rsidRPr="0070409B" w:rsidRDefault="00546498" w:rsidP="00546498">
                      <w:pPr>
                        <w:widowControl w:val="0"/>
                        <w:spacing w:line="320" w:lineRule="exact"/>
                        <w:rPr>
                          <w:rFonts w:ascii="Garamond" w:hAnsi="Garamond" w:cs="Arial"/>
                          <w:b/>
                          <w:bCs/>
                          <w:color w:val="auto"/>
                          <w:sz w:val="24"/>
                          <w:szCs w:val="24"/>
                          <w:lang w:val="en"/>
                        </w:rPr>
                      </w:pPr>
                      <w:r w:rsidRPr="0070409B">
                        <w:rPr>
                          <w:rFonts w:ascii="Garamond" w:hAnsi="Garamond" w:cs="Arial"/>
                          <w:b/>
                          <w:bCs/>
                          <w:color w:val="auto"/>
                          <w:sz w:val="24"/>
                          <w:szCs w:val="24"/>
                          <w:lang w:val="en"/>
                        </w:rPr>
                        <w:t>Total: $1,111,890</w:t>
                      </w:r>
                    </w:p>
                    <w:p w14:paraId="21236CD4" w14:textId="77777777" w:rsidR="002D7B7C" w:rsidRPr="0070409B" w:rsidRDefault="002D7B7C" w:rsidP="00317BDC">
                      <w:pPr>
                        <w:widowControl w:val="0"/>
                        <w:spacing w:line="320" w:lineRule="exact"/>
                        <w:rPr>
                          <w:rFonts w:ascii="Garamond" w:hAnsi="Garamond" w:cs="Arial"/>
                          <w:b/>
                          <w:bCs/>
                          <w:color w:val="auto"/>
                          <w:sz w:val="24"/>
                          <w:szCs w:val="24"/>
                          <w:lang w:val="en"/>
                        </w:rPr>
                      </w:pPr>
                    </w:p>
                    <w:p w14:paraId="353FC3C3" w14:textId="77777777" w:rsidR="002D7B7C" w:rsidRPr="002D7B7C" w:rsidRDefault="002D7B7C" w:rsidP="00317BDC">
                      <w:pPr>
                        <w:widowControl w:val="0"/>
                        <w:spacing w:line="320" w:lineRule="exact"/>
                        <w:rPr>
                          <w:rFonts w:ascii="Garamond" w:hAnsi="Garamond" w:cs="Arial"/>
                          <w:b/>
                          <w:bCs/>
                          <w:color w:val="676767"/>
                          <w:sz w:val="24"/>
                          <w:szCs w:val="24"/>
                          <w:lang w:val="en"/>
                        </w:rPr>
                      </w:pPr>
                    </w:p>
                  </w:txbxContent>
                </v:textbox>
                <w10:wrap anchorx="margin" anchory="page"/>
              </v:shape>
            </w:pict>
          </mc:Fallback>
        </mc:AlternateContent>
      </w:r>
      <w:r w:rsidR="00232997">
        <w:rPr>
          <w:noProof/>
          <w:color w:val="auto"/>
          <w:kern w:val="0"/>
          <w:sz w:val="24"/>
          <w:szCs w:val="24"/>
        </w:rPr>
        <mc:AlternateContent>
          <mc:Choice Requires="wps">
            <w:drawing>
              <wp:anchor distT="36576" distB="36576" distL="36576" distR="36576" simplePos="0" relativeHeight="251689984" behindDoc="0" locked="0" layoutInCell="1" allowOverlap="1" wp14:anchorId="075A8908" wp14:editId="50970C64">
                <wp:simplePos x="0" y="0"/>
                <wp:positionH relativeFrom="margin">
                  <wp:posOffset>1805940</wp:posOffset>
                </wp:positionH>
                <wp:positionV relativeFrom="page">
                  <wp:posOffset>1554480</wp:posOffset>
                </wp:positionV>
                <wp:extent cx="5684520" cy="952500"/>
                <wp:effectExtent l="0" t="0" r="0" b="0"/>
                <wp:wrapNone/>
                <wp:docPr id="19"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4520" cy="95250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60B5B3AB" w14:textId="5865D650" w:rsidR="00317BDC" w:rsidRDefault="00232997" w:rsidP="007543AD">
                            <w:pPr>
                              <w:widowControl w:val="0"/>
                              <w:spacing w:line="480" w:lineRule="exact"/>
                              <w:jc w:val="center"/>
                              <w:rPr>
                                <w:rFonts w:ascii="Garamond" w:hAnsi="Garamond" w:cstheme="minorHAnsi"/>
                                <w:b/>
                                <w:bCs/>
                                <w:color w:val="2E3640"/>
                                <w:w w:val="90"/>
                                <w:sz w:val="40"/>
                                <w:szCs w:val="40"/>
                                <w:lang w:val="en"/>
                              </w:rPr>
                            </w:pPr>
                            <w:r>
                              <w:rPr>
                                <w:rFonts w:ascii="Garamond" w:hAnsi="Garamond" w:cstheme="minorHAnsi"/>
                                <w:b/>
                                <w:bCs/>
                                <w:color w:val="2E3640"/>
                                <w:w w:val="90"/>
                                <w:sz w:val="40"/>
                                <w:szCs w:val="40"/>
                                <w:lang w:val="en"/>
                              </w:rPr>
                              <w:t>Mission Statement</w:t>
                            </w:r>
                          </w:p>
                          <w:p w14:paraId="4D825674" w14:textId="77777777" w:rsidR="00232997" w:rsidRPr="00232997" w:rsidRDefault="00232997" w:rsidP="00232997">
                            <w:pPr>
                              <w:spacing w:after="120"/>
                              <w:jc w:val="center"/>
                              <w:rPr>
                                <w:rFonts w:ascii="Garamond" w:eastAsia="Calibri" w:hAnsi="Garamond" w:cs="Calibri"/>
                                <w:sz w:val="24"/>
                                <w:szCs w:val="24"/>
                              </w:rPr>
                            </w:pPr>
                            <w:r w:rsidRPr="00232997">
                              <w:rPr>
                                <w:rFonts w:ascii="Garamond" w:eastAsia="Calibri" w:hAnsi="Garamond" w:cs="Calibri"/>
                                <w:sz w:val="24"/>
                                <w:szCs w:val="24"/>
                              </w:rPr>
                              <w:t>Laramie Child Development Corporation/Head Start of Laramie partners with families and the community to nurture the success of every child and family, strengthen relationships, and enrich quality of life through learning, respect, and trust.</w:t>
                            </w:r>
                          </w:p>
                          <w:p w14:paraId="4ECC839D" w14:textId="77777777" w:rsidR="00232997" w:rsidRPr="00232997" w:rsidRDefault="00232997" w:rsidP="007543AD">
                            <w:pPr>
                              <w:widowControl w:val="0"/>
                              <w:spacing w:line="480" w:lineRule="exact"/>
                              <w:jc w:val="center"/>
                              <w:rPr>
                                <w:rFonts w:ascii="Garamond" w:hAnsi="Garamond" w:cstheme="minorHAnsi"/>
                                <w:b/>
                                <w:bCs/>
                                <w:color w:val="2E3640"/>
                                <w:w w:val="90"/>
                                <w:sz w:val="24"/>
                                <w:szCs w:val="24"/>
                                <w:lang w:val="en"/>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5A8908" id="Text Box 23" o:spid="_x0000_s1034" type="#_x0000_t202" style="position:absolute;margin-left:142.2pt;margin-top:122.4pt;width:447.6pt;height:75pt;z-index:251689984;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" filled="f" fillcolor="#fffffe" stroked="f" strokecolor="#212120" insetpen="t">
                <v:textbox inset="2.88pt,2.88pt,2.88pt,2.88pt">
                  <w:txbxContent>
                    <w:p w14:paraId="60B5B3AB" w14:textId="5865D650" w:rsidR="00317BDC" w:rsidRDefault="00232997" w:rsidP="007543AD">
                      <w:pPr>
                        <w:widowControl w:val="0"/>
                        <w:spacing w:line="480" w:lineRule="exact"/>
                        <w:jc w:val="center"/>
                        <w:rPr>
                          <w:rFonts w:ascii="Garamond" w:hAnsi="Garamond" w:cstheme="minorHAnsi"/>
                          <w:b/>
                          <w:bCs/>
                          <w:color w:val="2E3640"/>
                          <w:w w:val="90"/>
                          <w:sz w:val="40"/>
                          <w:szCs w:val="40"/>
                          <w:lang w:val="en"/>
                        </w:rPr>
                      </w:pPr>
                      <w:r>
                        <w:rPr>
                          <w:rFonts w:ascii="Garamond" w:hAnsi="Garamond" w:cstheme="minorHAnsi"/>
                          <w:b/>
                          <w:bCs/>
                          <w:color w:val="2E3640"/>
                          <w:w w:val="90"/>
                          <w:sz w:val="40"/>
                          <w:szCs w:val="40"/>
                          <w:lang w:val="en"/>
                        </w:rPr>
                        <w:t>Mission Statement</w:t>
                      </w:r>
                    </w:p>
                    <w:p w14:paraId="4D825674" w14:textId="77777777" w:rsidR="00232997" w:rsidRPr="00232997" w:rsidRDefault="00232997" w:rsidP="00232997">
                      <w:pPr>
                        <w:spacing w:after="120"/>
                        <w:jc w:val="center"/>
                        <w:rPr>
                          <w:rFonts w:ascii="Garamond" w:eastAsia="Calibri" w:hAnsi="Garamond" w:cs="Calibri"/>
                          <w:sz w:val="24"/>
                          <w:szCs w:val="24"/>
                        </w:rPr>
                      </w:pPr>
                      <w:r w:rsidRPr="00232997">
                        <w:rPr>
                          <w:rFonts w:ascii="Garamond" w:eastAsia="Calibri" w:hAnsi="Garamond" w:cs="Calibri"/>
                          <w:sz w:val="24"/>
                          <w:szCs w:val="24"/>
                        </w:rPr>
                        <w:t>Laramie Child Development Corporation/Head Start of Laramie partners with families and the community to nurture the success of every child and family, strengthen relationships, and enrich quality of life through learning, respect, and trust.</w:t>
                      </w:r>
                    </w:p>
                    <w:p w14:paraId="4ECC839D" w14:textId="77777777" w:rsidR="00232997" w:rsidRPr="00232997" w:rsidRDefault="00232997" w:rsidP="007543AD">
                      <w:pPr>
                        <w:widowControl w:val="0"/>
                        <w:spacing w:line="480" w:lineRule="exact"/>
                        <w:jc w:val="center"/>
                        <w:rPr>
                          <w:rFonts w:ascii="Garamond" w:hAnsi="Garamond" w:cstheme="minorHAnsi"/>
                          <w:b/>
                          <w:bCs/>
                          <w:color w:val="2E3640"/>
                          <w:w w:val="90"/>
                          <w:sz w:val="24"/>
                          <w:szCs w:val="24"/>
                          <w:lang w:val="en"/>
                        </w:rPr>
                      </w:pPr>
                    </w:p>
                  </w:txbxContent>
                </v:textbox>
                <w10:wrap anchorx="margin" anchory="page"/>
              </v:shape>
            </w:pict>
          </mc:Fallback>
        </mc:AlternateContent>
      </w:r>
      <w:r w:rsidR="00232997">
        <w:rPr>
          <w:noProof/>
          <w:color w:val="auto"/>
          <w:kern w:val="0"/>
          <w:sz w:val="24"/>
          <w:szCs w:val="24"/>
        </w:rPr>
        <w:drawing>
          <wp:anchor distT="36576" distB="36576" distL="36576" distR="36576" simplePos="0" relativeHeight="251623424" behindDoc="0" locked="0" layoutInCell="1" allowOverlap="1" wp14:anchorId="688A5789" wp14:editId="07F54983">
            <wp:simplePos x="0" y="0"/>
            <wp:positionH relativeFrom="column">
              <wp:posOffset>1802130</wp:posOffset>
            </wp:positionH>
            <wp:positionV relativeFrom="page">
              <wp:posOffset>2590800</wp:posOffset>
            </wp:positionV>
            <wp:extent cx="3027680" cy="2270760"/>
            <wp:effectExtent l="0" t="0" r="127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referRelativeResize="0">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3027680" cy="22707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6A3E58">
        <w:rPr>
          <w:noProof/>
        </w:rPr>
        <mc:AlternateContent>
          <mc:Choice Requires="wps">
            <w:drawing>
              <wp:anchor distT="45720" distB="45720" distL="114300" distR="114300" simplePos="0" relativeHeight="251698176" behindDoc="0" locked="0" layoutInCell="1" allowOverlap="1" wp14:anchorId="1F339389" wp14:editId="5245DF2F">
                <wp:simplePos x="0" y="0"/>
                <wp:positionH relativeFrom="column">
                  <wp:posOffset>1889760</wp:posOffset>
                </wp:positionH>
                <wp:positionV relativeFrom="paragraph">
                  <wp:posOffset>36830</wp:posOffset>
                </wp:positionV>
                <wp:extent cx="5303520" cy="746760"/>
                <wp:effectExtent l="0" t="0" r="11430" b="152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3520" cy="746760"/>
                        </a:xfrm>
                        <a:prstGeom prst="rect">
                          <a:avLst/>
                        </a:prstGeom>
                        <a:noFill/>
                        <a:ln w="9525">
                          <a:solidFill>
                            <a:srgbClr val="000000"/>
                          </a:solidFill>
                          <a:miter lim="800000"/>
                          <a:headEnd/>
                          <a:tailEnd/>
                        </a:ln>
                      </wps:spPr>
                      <wps:txbx>
                        <w:txbxContent>
                          <w:p w14:paraId="721469C7" w14:textId="73288FE3" w:rsidR="006A3E58" w:rsidRDefault="00181DC5" w:rsidP="00181DC5">
                            <w:r w:rsidRPr="00293AE8">
                              <w:rPr>
                                <w:rFonts w:ascii="Calibri Light" w:hAnsi="Calibri Light" w:cs="Calibri Light"/>
                                <w:noProof/>
                              </w:rPr>
                              <w:drawing>
                                <wp:inline distT="0" distB="0" distL="0" distR="0" wp14:anchorId="373308C5" wp14:editId="775AF73D">
                                  <wp:extent cx="2659380" cy="642286"/>
                                  <wp:effectExtent l="0" t="0" r="7620" b="5715"/>
                                  <wp:docPr id="740971716" name="Picture 74097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79523" cy="671303"/>
                                          </a:xfrm>
                                          <a:prstGeom prst="rect">
                                            <a:avLst/>
                                          </a:prstGeom>
                                          <a:noFill/>
                                          <a:ln>
                                            <a:noFill/>
                                          </a:ln>
                                        </pic:spPr>
                                      </pic:pic>
                                    </a:graphicData>
                                  </a:graphic>
                                </wp:inline>
                              </w:drawing>
                            </w:r>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339389" id="_x0000_s1035" type="#_x0000_t202" style="position:absolute;margin-left:148.8pt;margin-top:2.9pt;width:417.6pt;height:58.8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" filled="f">
                <v:textbox>
                  <w:txbxContent>
                    <w:p w14:paraId="721469C7" w14:textId="73288FE3" w:rsidR="006A3E58" w:rsidRDefault="00181DC5" w:rsidP="00181DC5">
                      <w:r w:rsidRPr="00293AE8">
                        <w:rPr>
                          <w:rFonts w:ascii="Calibri Light" w:hAnsi="Calibri Light" w:cs="Calibri Light"/>
                          <w:noProof/>
                        </w:rPr>
                        <w:drawing>
                          <wp:inline distT="0" distB="0" distL="0" distR="0" wp14:anchorId="373308C5" wp14:editId="775AF73D">
                            <wp:extent cx="2659380" cy="642286"/>
                            <wp:effectExtent l="0" t="0" r="7620" b="5715"/>
                            <wp:docPr id="740971716" name="Picture 74097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79523" cy="671303"/>
                                    </a:xfrm>
                                    <a:prstGeom prst="rect">
                                      <a:avLst/>
                                    </a:prstGeom>
                                    <a:noFill/>
                                    <a:ln>
                                      <a:noFill/>
                                    </a:ln>
                                  </pic:spPr>
                                </pic:pic>
                              </a:graphicData>
                            </a:graphic>
                          </wp:inline>
                        </w:drawing>
                      </w:r>
                      <w:r>
                        <w:t xml:space="preserve"> </w:t>
                      </w:r>
                    </w:p>
                  </w:txbxContent>
                </v:textbox>
                <w10:wrap type="square"/>
              </v:shape>
            </w:pict>
          </mc:Fallback>
        </mc:AlternateContent>
      </w:r>
      <w:r w:rsidR="00BC48DA">
        <w:br w:type="page"/>
      </w:r>
    </w:p>
    <w:p w14:paraId="2D58D9A8" w14:textId="4FE92DC7" w:rsidR="007543AD" w:rsidRPr="007543AD" w:rsidRDefault="00A766C1" w:rsidP="007543AD">
      <w:r w:rsidRPr="00BC48DA">
        <w:rPr>
          <w:noProof/>
        </w:rPr>
        <w:lastRenderedPageBreak/>
        <mc:AlternateContent>
          <mc:Choice Requires="wps">
            <w:drawing>
              <wp:anchor distT="36576" distB="36576" distL="36576" distR="36576" simplePos="0" relativeHeight="251670016" behindDoc="0" locked="0" layoutInCell="1" allowOverlap="1" wp14:anchorId="5E535FDE" wp14:editId="3B7D56AD">
                <wp:simplePos x="0" y="0"/>
                <wp:positionH relativeFrom="margin">
                  <wp:align>left</wp:align>
                </wp:positionH>
                <wp:positionV relativeFrom="margin">
                  <wp:align>bottom</wp:align>
                </wp:positionV>
                <wp:extent cx="1771650" cy="9601200"/>
                <wp:effectExtent l="0" t="0" r="0" b="0"/>
                <wp:wrapNone/>
                <wp:docPr id="3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9601200"/>
                        </a:xfrm>
                        <a:prstGeom prst="rect">
                          <a:avLst/>
                        </a:prstGeom>
                        <a:solidFill>
                          <a:schemeClr val="accent2">
                            <a:lumMod val="75000"/>
                          </a:schemeClr>
                        </a:solidFill>
                        <a:ln>
                          <a:noFill/>
                        </a:ln>
                        <a:effectLst/>
                      </wps:spPr>
                      <wps:txbx>
                        <w:txbxContent>
                          <w:p w14:paraId="39D85666" w14:textId="77777777" w:rsidR="00CF561F" w:rsidRDefault="00CF561F" w:rsidP="00CF561F">
                            <w:pPr>
                              <w:rPr>
                                <w:rFonts w:ascii="Garamond" w:hAnsi="Garamond"/>
                                <w:b/>
                                <w:i/>
                                <w:iCs/>
                                <w:color w:val="FFFFFF" w:themeColor="background1"/>
                                <w:sz w:val="19"/>
                                <w:szCs w:val="19"/>
                              </w:rPr>
                            </w:pPr>
                          </w:p>
                          <w:p w14:paraId="1C4DE5D2" w14:textId="3EA778F6" w:rsidR="000750C6" w:rsidRDefault="00CF561F" w:rsidP="00CF561F">
                            <w:r w:rsidRPr="00534DFF">
                              <w:rPr>
                                <w:rFonts w:ascii="Garamond" w:hAnsi="Garamond"/>
                                <w:b/>
                                <w:i/>
                                <w:iCs/>
                                <w:color w:val="FFFFFF" w:themeColor="background1"/>
                                <w:sz w:val="19"/>
                                <w:szCs w:val="19"/>
                              </w:rPr>
                              <w:t>This annual report is shared with the Laramie Child Development Corporation/ Head Start of Laramie Policy Council and Governing Body and partnering agencies throughout the community. We also post it on our website and Facebook page.</w:t>
                            </w:r>
                            <w:r w:rsidR="00F44662" w:rsidRPr="00F44662">
                              <w:rPr>
                                <w:noProof/>
                              </w:rPr>
                              <w:drawing>
                                <wp:inline distT="0" distB="0" distL="0" distR="0" wp14:anchorId="4B1F1044" wp14:editId="05F95023">
                                  <wp:extent cx="7162800" cy="768350"/>
                                  <wp:effectExtent l="0" t="0" r="0" b="0"/>
                                  <wp:docPr id="41091027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162800" cy="768350"/>
                                          </a:xfrm>
                                          <a:prstGeom prst="rect">
                                            <a:avLst/>
                                          </a:prstGeom>
                                          <a:noFill/>
                                          <a:ln>
                                            <a:noFill/>
                                          </a:ln>
                                        </pic:spPr>
                                      </pic:pic>
                                    </a:graphicData>
                                  </a:graphic>
                                </wp:inline>
                              </w:drawing>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535FDE" id="Rectangle 3" o:spid="_x0000_s1036" style="position:absolute;margin-left:0;margin-top:0;width:139.5pt;height:756pt;z-index:251670016;visibility:visible;mso-wrap-style:square;mso-width-percent:0;mso-height-percent:0;mso-wrap-distance-left:2.88pt;mso-wrap-distance-top:2.88pt;mso-wrap-distance-right:2.88pt;mso-wrap-distance-bottom:2.88pt;mso-position-horizontal:left;mso-position-horizontal-relative:margin;mso-position-vertical:bottom;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" fillcolor="#c45911 [2405]" stroked="f">
                <v:textbox inset="2.88pt,2.88pt,2.88pt,2.88pt">
                  <w:txbxContent>
                    <w:p w14:paraId="39D85666" w14:textId="77777777" w:rsidR="00CF561F" w:rsidRDefault="00CF561F" w:rsidP="00CF561F">
                      <w:pPr>
                        <w:rPr>
                          <w:rFonts w:ascii="Garamond" w:hAnsi="Garamond"/>
                          <w:b/>
                          <w:i/>
                          <w:iCs/>
                          <w:color w:val="FFFFFF" w:themeColor="background1"/>
                          <w:sz w:val="19"/>
                          <w:szCs w:val="19"/>
                        </w:rPr>
                      </w:pPr>
                    </w:p>
                    <w:p w14:paraId="1C4DE5D2" w14:textId="3EA778F6" w:rsidR="000750C6" w:rsidRDefault="00CF561F" w:rsidP="00CF561F">
                      <w:r w:rsidRPr="00534DFF">
                        <w:rPr>
                          <w:rFonts w:ascii="Garamond" w:hAnsi="Garamond"/>
                          <w:b/>
                          <w:i/>
                          <w:iCs/>
                          <w:color w:val="FFFFFF" w:themeColor="background1"/>
                          <w:sz w:val="19"/>
                          <w:szCs w:val="19"/>
                        </w:rPr>
                        <w:t>This annual report is shared with the Laramie Child Development Corporation/ Head Start of Laramie Policy Council and Governing Body and partnering agencies throughout the community. We also post it on our website and Facebook page.</w:t>
                      </w:r>
                      <w:r w:rsidR="00F44662" w:rsidRPr="00F44662">
                        <w:rPr>
                          <w:noProof/>
                        </w:rPr>
                        <w:drawing>
                          <wp:inline distT="0" distB="0" distL="0" distR="0" wp14:anchorId="4B1F1044" wp14:editId="05F95023">
                            <wp:extent cx="7162800" cy="768350"/>
                            <wp:effectExtent l="0" t="0" r="0" b="0"/>
                            <wp:docPr id="41091027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162800" cy="768350"/>
                                    </a:xfrm>
                                    <a:prstGeom prst="rect">
                                      <a:avLst/>
                                    </a:prstGeom>
                                    <a:noFill/>
                                    <a:ln>
                                      <a:noFill/>
                                    </a:ln>
                                  </pic:spPr>
                                </pic:pic>
                              </a:graphicData>
                            </a:graphic>
                          </wp:inline>
                        </w:drawing>
                      </w:r>
                    </w:p>
                  </w:txbxContent>
                </v:textbox>
                <w10:wrap anchorx="margin" anchory="margin"/>
              </v:rect>
            </w:pict>
          </mc:Fallback>
        </mc:AlternateContent>
      </w:r>
      <w:r w:rsidR="00BC48DA" w:rsidRPr="00BC48DA">
        <w:rPr>
          <w:noProof/>
        </w:rPr>
        <mc:AlternateContent>
          <mc:Choice Requires="wps">
            <w:drawing>
              <wp:anchor distT="0" distB="0" distL="114300" distR="114300" simplePos="0" relativeHeight="251688448" behindDoc="0" locked="0" layoutInCell="1" allowOverlap="1" wp14:anchorId="0FD4F98E" wp14:editId="375CF4C6">
                <wp:simplePos x="0" y="0"/>
                <wp:positionH relativeFrom="column">
                  <wp:posOffset>1771650</wp:posOffset>
                </wp:positionH>
                <wp:positionV relativeFrom="page">
                  <wp:posOffset>228600</wp:posOffset>
                </wp:positionV>
                <wp:extent cx="5543550" cy="1480820"/>
                <wp:effectExtent l="0" t="0" r="0" b="5080"/>
                <wp:wrapNone/>
                <wp:docPr id="56" name="Freeform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43550" cy="1480820"/>
                        </a:xfrm>
                        <a:custGeom>
                          <a:avLst/>
                          <a:gdLst>
                            <a:gd name="T0" fmla="*/ 0 w 1944"/>
                            <a:gd name="T1" fmla="*/ 0 h 493"/>
                            <a:gd name="T2" fmla="*/ 0 w 1944"/>
                            <a:gd name="T3" fmla="*/ 493 h 493"/>
                            <a:gd name="T4" fmla="*/ 1944 w 1944"/>
                            <a:gd name="T5" fmla="*/ 417 h 493"/>
                            <a:gd name="T6" fmla="*/ 1944 w 1944"/>
                            <a:gd name="T7" fmla="*/ 0 h 493"/>
                            <a:gd name="T8" fmla="*/ 0 w 1944"/>
                            <a:gd name="T9" fmla="*/ 0 h 493"/>
                          </a:gdLst>
                          <a:ahLst/>
                          <a:cxnLst>
                            <a:cxn ang="0">
                              <a:pos x="T0" y="T1"/>
                            </a:cxn>
                            <a:cxn ang="0">
                              <a:pos x="T2" y="T3"/>
                            </a:cxn>
                            <a:cxn ang="0">
                              <a:pos x="T4" y="T5"/>
                            </a:cxn>
                            <a:cxn ang="0">
                              <a:pos x="T6" y="T7"/>
                            </a:cxn>
                            <a:cxn ang="0">
                              <a:pos x="T8" y="T9"/>
                            </a:cxn>
                          </a:cxnLst>
                          <a:rect l="0" t="0" r="r" b="b"/>
                          <a:pathLst>
                            <a:path w="1944" h="493">
                              <a:moveTo>
                                <a:pt x="0" y="0"/>
                              </a:moveTo>
                              <a:cubicBezTo>
                                <a:pt x="0" y="493"/>
                                <a:pt x="0" y="493"/>
                                <a:pt x="0" y="493"/>
                              </a:cubicBezTo>
                              <a:cubicBezTo>
                                <a:pt x="736" y="359"/>
                                <a:pt x="1422" y="369"/>
                                <a:pt x="1944" y="417"/>
                              </a:cubicBezTo>
                              <a:cubicBezTo>
                                <a:pt x="1944" y="0"/>
                                <a:pt x="1944" y="0"/>
                                <a:pt x="1944" y="0"/>
                              </a:cubicBezTo>
                              <a:lnTo>
                                <a:pt x="0" y="0"/>
                              </a:lnTo>
                              <a:close/>
                            </a:path>
                          </a:pathLst>
                        </a:custGeom>
                        <a:solidFill>
                          <a:schemeClr val="accent4"/>
                        </a:solidFill>
                        <a:ln>
                          <a:noFill/>
                        </a:ln>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543AF1" id="Freeform 27" o:spid="_x0000_s1026" style="position:absolute;margin-left:139.5pt;margin-top:18pt;width:436.5pt;height:116.6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coordsize="1944,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" path="m,c,493,,493,,493,736,359,1422,369,1944,417,1944,,1944,,1944,l,xe" fillcolor="#ffc000 [3207]" stroked="f">
                <v:path arrowok="t" o:connecttype="custom" o:connectlocs="0,0;0,1480820;5543550,1252539;5543550,0;0,0" o:connectangles="0,0,0,0,0"/>
                <w10:wrap anchory="page"/>
              </v:shape>
            </w:pict>
          </mc:Fallback>
        </mc:AlternateContent>
      </w:r>
      <w:r>
        <w:rPr>
          <w:noProof/>
        </w:rPr>
        <mc:AlternateContent>
          <mc:Choice Requires="wps">
            <w:drawing>
              <wp:anchor distT="45720" distB="45720" distL="114300" distR="114300" simplePos="0" relativeHeight="251704320" behindDoc="0" locked="0" layoutInCell="1" allowOverlap="1" wp14:anchorId="62679AEF" wp14:editId="724543CD">
                <wp:simplePos x="0" y="0"/>
                <wp:positionH relativeFrom="column">
                  <wp:posOffset>1882140</wp:posOffset>
                </wp:positionH>
                <wp:positionV relativeFrom="paragraph">
                  <wp:posOffset>29210</wp:posOffset>
                </wp:positionV>
                <wp:extent cx="5303520" cy="914400"/>
                <wp:effectExtent l="0" t="0" r="0" b="0"/>
                <wp:wrapSquare wrapText="bothSides"/>
                <wp:docPr id="12393829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3520" cy="914400"/>
                        </a:xfrm>
                        <a:prstGeom prst="rect">
                          <a:avLst/>
                        </a:prstGeom>
                        <a:noFill/>
                        <a:ln w="9525">
                          <a:noFill/>
                          <a:miter lim="800000"/>
                          <a:headEnd/>
                          <a:tailEnd/>
                        </a:ln>
                      </wps:spPr>
                      <wps:txbx>
                        <w:txbxContent>
                          <w:p w14:paraId="4979929D" w14:textId="0C6A367B" w:rsidR="00A766C1" w:rsidRDefault="00A766C1" w:rsidP="00A766C1">
                            <w:r w:rsidRPr="00293AE8">
                              <w:rPr>
                                <w:rFonts w:ascii="Calibri Light" w:hAnsi="Calibri Light" w:cs="Calibri Light"/>
                                <w:noProof/>
                              </w:rPr>
                              <w:drawing>
                                <wp:inline distT="0" distB="0" distL="0" distR="0" wp14:anchorId="57FA7A02" wp14:editId="3F278AEC">
                                  <wp:extent cx="2659380" cy="642286"/>
                                  <wp:effectExtent l="0" t="0" r="7620" b="5715"/>
                                  <wp:docPr id="1926065955" name="Picture 1926065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79523" cy="671303"/>
                                          </a:xfrm>
                                          <a:prstGeom prst="rect">
                                            <a:avLst/>
                                          </a:prstGeom>
                                          <a:noFill/>
                                          <a:ln>
                                            <a:noFill/>
                                          </a:ln>
                                        </pic:spPr>
                                      </pic:pic>
                                    </a:graphicData>
                                  </a:graphic>
                                </wp:inline>
                              </w:drawing>
                            </w:r>
                            <w:r>
                              <w:t xml:space="preserve"> </w:t>
                            </w:r>
                            <w:r w:rsidRPr="00A766C1">
                              <w:rPr>
                                <w:noProof/>
                              </w:rPr>
                              <w:drawing>
                                <wp:inline distT="0" distB="0" distL="0" distR="0" wp14:anchorId="0DE40281" wp14:editId="47B80DD7">
                                  <wp:extent cx="2400300" cy="716280"/>
                                  <wp:effectExtent l="0" t="0" r="0" b="0"/>
                                  <wp:docPr id="159127335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00300" cy="71628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679AEF" id="_x0000_s1037" type="#_x0000_t202" style="position:absolute;margin-left:148.2pt;margin-top:2.3pt;width:417.6pt;height:1in;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" filled="f" stroked="f">
                <v:textbox>
                  <w:txbxContent>
                    <w:p w14:paraId="4979929D" w14:textId="0C6A367B" w:rsidR="00A766C1" w:rsidRDefault="00A766C1" w:rsidP="00A766C1">
                      <w:r w:rsidRPr="00293AE8">
                        <w:rPr>
                          <w:rFonts w:ascii="Calibri Light" w:hAnsi="Calibri Light" w:cs="Calibri Light"/>
                          <w:noProof/>
                        </w:rPr>
                        <w:drawing>
                          <wp:inline distT="0" distB="0" distL="0" distR="0" wp14:anchorId="57FA7A02" wp14:editId="3F278AEC">
                            <wp:extent cx="2659380" cy="642286"/>
                            <wp:effectExtent l="0" t="0" r="7620" b="5715"/>
                            <wp:docPr id="1926065955" name="Picture 1926065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79523" cy="671303"/>
                                    </a:xfrm>
                                    <a:prstGeom prst="rect">
                                      <a:avLst/>
                                    </a:prstGeom>
                                    <a:noFill/>
                                    <a:ln>
                                      <a:noFill/>
                                    </a:ln>
                                  </pic:spPr>
                                </pic:pic>
                              </a:graphicData>
                            </a:graphic>
                          </wp:inline>
                        </w:drawing>
                      </w:r>
                      <w:r>
                        <w:t xml:space="preserve"> </w:t>
                      </w:r>
                      <w:r w:rsidRPr="00A766C1">
                        <w:rPr>
                          <w:noProof/>
                        </w:rPr>
                        <w:drawing>
                          <wp:inline distT="0" distB="0" distL="0" distR="0" wp14:anchorId="0DE40281" wp14:editId="47B80DD7">
                            <wp:extent cx="2400300" cy="716280"/>
                            <wp:effectExtent l="0" t="0" r="0" b="0"/>
                            <wp:docPr id="159127335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00300" cy="716280"/>
                                    </a:xfrm>
                                    <a:prstGeom prst="rect">
                                      <a:avLst/>
                                    </a:prstGeom>
                                    <a:noFill/>
                                    <a:ln>
                                      <a:noFill/>
                                    </a:ln>
                                  </pic:spPr>
                                </pic:pic>
                              </a:graphicData>
                            </a:graphic>
                          </wp:inline>
                        </w:drawing>
                      </w:r>
                    </w:p>
                  </w:txbxContent>
                </v:textbox>
                <w10:wrap type="square"/>
              </v:shape>
            </w:pict>
          </mc:Fallback>
        </mc:AlternateContent>
      </w:r>
    </w:p>
    <w:p w14:paraId="34CEA339" w14:textId="3F8E032F" w:rsidR="007543AD" w:rsidRPr="007543AD" w:rsidRDefault="00F27AE2" w:rsidP="007543AD">
      <w:r>
        <w:rPr>
          <w:noProof/>
        </w:rPr>
        <mc:AlternateContent>
          <mc:Choice Requires="wps">
            <w:drawing>
              <wp:anchor distT="45720" distB="45720" distL="114300" distR="114300" simplePos="0" relativeHeight="251712512" behindDoc="0" locked="0" layoutInCell="1" allowOverlap="1" wp14:anchorId="25E5B9EA" wp14:editId="571F42CC">
                <wp:simplePos x="0" y="0"/>
                <wp:positionH relativeFrom="column">
                  <wp:posOffset>1879600</wp:posOffset>
                </wp:positionH>
                <wp:positionV relativeFrom="paragraph">
                  <wp:posOffset>6350</wp:posOffset>
                </wp:positionV>
                <wp:extent cx="5303520" cy="768350"/>
                <wp:effectExtent l="0" t="0" r="11430" b="12700"/>
                <wp:wrapSquare wrapText="bothSides"/>
                <wp:docPr id="21190154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3520" cy="768350"/>
                        </a:xfrm>
                        <a:prstGeom prst="rect">
                          <a:avLst/>
                        </a:prstGeom>
                        <a:noFill/>
                        <a:ln w="9525">
                          <a:solidFill>
                            <a:srgbClr val="000000"/>
                          </a:solidFill>
                          <a:miter lim="800000"/>
                          <a:headEnd/>
                          <a:tailEnd/>
                        </a:ln>
                      </wps:spPr>
                      <wps:txbx>
                        <w:txbxContent>
                          <w:p w14:paraId="2B5B6E14" w14:textId="7FF91C68" w:rsidR="00F44662" w:rsidRDefault="00F4466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E5B9EA" id="_x0000_s1038" type="#_x0000_t202" style="position:absolute;margin-left:148pt;margin-top:.5pt;width:417.6pt;height:60.5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" filled="f">
                <v:textbox>
                  <w:txbxContent>
                    <w:p w14:paraId="2B5B6E14" w14:textId="7FF91C68" w:rsidR="00F44662" w:rsidRDefault="00F44662"/>
                  </w:txbxContent>
                </v:textbox>
                <w10:wrap type="square"/>
              </v:shape>
            </w:pict>
          </mc:Fallback>
        </mc:AlternateContent>
      </w:r>
    </w:p>
    <w:p w14:paraId="3DADBA0D" w14:textId="4F82FC6A" w:rsidR="007543AD" w:rsidRPr="007543AD" w:rsidRDefault="007543AD" w:rsidP="007543AD"/>
    <w:p w14:paraId="197D753A" w14:textId="17C0E21E" w:rsidR="007543AD" w:rsidRPr="007543AD" w:rsidRDefault="007543AD" w:rsidP="007543AD"/>
    <w:p w14:paraId="0D19B81A" w14:textId="2379C868" w:rsidR="007543AD" w:rsidRPr="007543AD" w:rsidRDefault="007543AD" w:rsidP="007543AD"/>
    <w:p w14:paraId="778E3FD9" w14:textId="7643E5BF" w:rsidR="007543AD" w:rsidRPr="007543AD" w:rsidRDefault="007543AD" w:rsidP="007543AD"/>
    <w:p w14:paraId="1F4041C3" w14:textId="2F154C96" w:rsidR="007543AD" w:rsidRPr="007543AD" w:rsidRDefault="007543AD" w:rsidP="007543AD"/>
    <w:p w14:paraId="2D2FFE8D" w14:textId="5F27E970" w:rsidR="007543AD" w:rsidRPr="007543AD" w:rsidRDefault="00F44662" w:rsidP="007543AD">
      <w:r>
        <w:rPr>
          <w:noProof/>
        </w:rPr>
        <mc:AlternateContent>
          <mc:Choice Requires="wps">
            <w:drawing>
              <wp:anchor distT="0" distB="0" distL="114300" distR="114300" simplePos="0" relativeHeight="251706368" behindDoc="0" locked="0" layoutInCell="1" allowOverlap="1" wp14:anchorId="2761BCA2" wp14:editId="7AD71E54">
                <wp:simplePos x="0" y="0"/>
                <wp:positionH relativeFrom="margin">
                  <wp:align>left</wp:align>
                </wp:positionH>
                <wp:positionV relativeFrom="paragraph">
                  <wp:posOffset>6350</wp:posOffset>
                </wp:positionV>
                <wp:extent cx="7312660" cy="812800"/>
                <wp:effectExtent l="0" t="0" r="21590" b="25400"/>
                <wp:wrapNone/>
                <wp:docPr id="603581069" name="Freeform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2660" cy="812800"/>
                        </a:xfrm>
                        <a:custGeom>
                          <a:avLst/>
                          <a:gdLst>
                            <a:gd name="T0" fmla="*/ 0 w 2448"/>
                            <a:gd name="T1" fmla="*/ 269 h 269"/>
                            <a:gd name="T2" fmla="*/ 2448 w 2448"/>
                            <a:gd name="T3" fmla="*/ 47 h 269"/>
                          </a:gdLst>
                          <a:ahLst/>
                          <a:cxnLst>
                            <a:cxn ang="0">
                              <a:pos x="T0" y="T1"/>
                            </a:cxn>
                            <a:cxn ang="0">
                              <a:pos x="T2" y="T3"/>
                            </a:cxn>
                          </a:cxnLst>
                          <a:rect l="0" t="0" r="r" b="b"/>
                          <a:pathLst>
                            <a:path w="2448" h="269">
                              <a:moveTo>
                                <a:pt x="0" y="269"/>
                              </a:moveTo>
                              <a:cubicBezTo>
                                <a:pt x="927" y="9"/>
                                <a:pt x="1821" y="0"/>
                                <a:pt x="2448" y="47"/>
                              </a:cubicBezTo>
                            </a:path>
                          </a:pathLst>
                        </a:custGeom>
                        <a:noFill/>
                        <a:ln w="6350">
                          <a:solidFill>
                            <a:srgbClr val="FFFFFE"/>
                          </a:solidFill>
                          <a:miter lim="800000"/>
                          <a:headEnd/>
                          <a:tailEnd/>
                        </a:ln>
                        <a:effectLst/>
                        <a:extLst>
                          <a:ext uri="{909E8E84-426E-40DD-AFC4-6F175D3DCCD1}">
                            <a14:hiddenFill xmlns:a14="http://schemas.microsoft.com/office/drawing/2010/main">
                              <a:solidFill>
                                <a:srgbClr val="FFFFFE"/>
                              </a:solidFill>
                            </a14:hiddenFill>
                          </a:ext>
                          <a:ext uri="{AF507438-7753-43E0-B8FC-AC1667EBCBE1}">
                            <a14:hiddenEffects xmlns:a14="http://schemas.microsoft.com/office/drawing/2010/main">
                              <a:effectLst>
                                <a:outerShdw dist="35921" dir="2700000" algn="ctr" rotWithShape="0">
                                  <a:srgbClr val="8C8682"/>
                                </a:outerShdw>
                              </a:effectLst>
                            </a14:hiddenEffects>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7D19FB" id="Freeform 26" o:spid="_x0000_s1026" style="position:absolute;margin-left:0;margin-top:.5pt;width:575.8pt;height:64pt;z-index:2517063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2448,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" path="m,269c927,9,1821,,2448,47e" filled="f" fillcolor="#fffffe" strokecolor="#fffffe" strokeweight=".5pt">
                <v:stroke joinstyle="miter"/>
                <v:shadow color="#8c8682"/>
                <v:path arrowok="t" o:connecttype="custom" o:connectlocs="0,812800;7312660,142013" o:connectangles="0,0"/>
                <w10:wrap anchorx="margin"/>
              </v:shape>
            </w:pict>
          </mc:Fallback>
        </mc:AlternateContent>
      </w:r>
      <w:r w:rsidR="00A766C1" w:rsidRPr="00BC48DA">
        <w:rPr>
          <w:noProof/>
        </w:rPr>
        <mc:AlternateContent>
          <mc:Choice Requires="wps">
            <w:drawing>
              <wp:anchor distT="36576" distB="36576" distL="36576" distR="36576" simplePos="0" relativeHeight="251681280" behindDoc="0" locked="0" layoutInCell="1" allowOverlap="1" wp14:anchorId="0567E210" wp14:editId="4A96DB9B">
                <wp:simplePos x="0" y="0"/>
                <wp:positionH relativeFrom="margin">
                  <wp:align>right</wp:align>
                </wp:positionH>
                <wp:positionV relativeFrom="page">
                  <wp:posOffset>1684020</wp:posOffset>
                </wp:positionV>
                <wp:extent cx="5256530" cy="441960"/>
                <wp:effectExtent l="0" t="0" r="1270" b="0"/>
                <wp:wrapNone/>
                <wp:docPr id="5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6530" cy="44196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0C9EEEF5" w14:textId="148B4B77" w:rsidR="00BC48DA" w:rsidRPr="00CC5993" w:rsidRDefault="00FB111F" w:rsidP="00137998">
                            <w:pPr>
                              <w:widowControl w:val="0"/>
                              <w:spacing w:line="480" w:lineRule="exact"/>
                              <w:jc w:val="center"/>
                              <w:rPr>
                                <w:rFonts w:ascii="Garamond" w:hAnsi="Garamond" w:cs="Arial"/>
                                <w:b/>
                                <w:bCs/>
                                <w:color w:val="2E3640"/>
                                <w:w w:val="90"/>
                                <w:sz w:val="44"/>
                                <w:szCs w:val="44"/>
                                <w:lang w:val="en"/>
                              </w:rPr>
                            </w:pPr>
                            <w:r w:rsidRPr="00CC5993">
                              <w:rPr>
                                <w:rFonts w:ascii="Garamond" w:hAnsi="Garamond" w:cs="Arial"/>
                                <w:b/>
                                <w:bCs/>
                                <w:color w:val="2E3640"/>
                                <w:w w:val="90"/>
                                <w:sz w:val="44"/>
                                <w:szCs w:val="44"/>
                                <w:lang w:val="en"/>
                              </w:rPr>
                              <w:t xml:space="preserve">Parent/Family and Community Involvement: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67E210" id="Text Box 20" o:spid="_x0000_s1039" type="#_x0000_t202" style="position:absolute;margin-left:362.7pt;margin-top:132.6pt;width:413.9pt;height:34.8pt;z-index:251681280;visibility:visible;mso-wrap-style:square;mso-width-percent:0;mso-height-percent:0;mso-wrap-distance-left:2.88pt;mso-wrap-distance-top:2.88pt;mso-wrap-distance-right:2.88pt;mso-wrap-distance-bottom:2.88pt;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" filled="f" fillcolor="#fffffe" stroked="f" strokecolor="#212120" insetpen="t">
                <v:textbox inset="2.88pt,2.88pt,2.88pt,2.88pt">
                  <w:txbxContent>
                    <w:p w14:paraId="0C9EEEF5" w14:textId="148B4B77" w:rsidR="00BC48DA" w:rsidRPr="00CC5993" w:rsidRDefault="00FB111F" w:rsidP="00137998">
                      <w:pPr>
                        <w:widowControl w:val="0"/>
                        <w:spacing w:line="480" w:lineRule="exact"/>
                        <w:jc w:val="center"/>
                        <w:rPr>
                          <w:rFonts w:ascii="Garamond" w:hAnsi="Garamond" w:cs="Arial"/>
                          <w:b/>
                          <w:bCs/>
                          <w:color w:val="2E3640"/>
                          <w:w w:val="90"/>
                          <w:sz w:val="44"/>
                          <w:szCs w:val="44"/>
                          <w:lang w:val="en"/>
                        </w:rPr>
                      </w:pPr>
                      <w:r w:rsidRPr="00CC5993">
                        <w:rPr>
                          <w:rFonts w:ascii="Garamond" w:hAnsi="Garamond" w:cs="Arial"/>
                          <w:b/>
                          <w:bCs/>
                          <w:color w:val="2E3640"/>
                          <w:w w:val="90"/>
                          <w:sz w:val="44"/>
                          <w:szCs w:val="44"/>
                          <w:lang w:val="en"/>
                        </w:rPr>
                        <w:t xml:space="preserve">Parent/Family and Community Involvement: </w:t>
                      </w:r>
                    </w:p>
                  </w:txbxContent>
                </v:textbox>
                <w10:wrap anchorx="margin" anchory="page"/>
              </v:shape>
            </w:pict>
          </mc:Fallback>
        </mc:AlternateContent>
      </w:r>
    </w:p>
    <w:p w14:paraId="6D7ECD3D" w14:textId="79D918D2" w:rsidR="007543AD" w:rsidRPr="007543AD" w:rsidRDefault="007543AD" w:rsidP="007543AD"/>
    <w:p w14:paraId="443D8C58" w14:textId="30EE3E6A" w:rsidR="007543AD" w:rsidRPr="007543AD" w:rsidRDefault="007543AD" w:rsidP="007543AD"/>
    <w:p w14:paraId="47C5FD78" w14:textId="5041F6D5" w:rsidR="007543AD" w:rsidRPr="007543AD" w:rsidRDefault="00075EEB" w:rsidP="007543AD">
      <w:r w:rsidRPr="00BC48DA">
        <w:rPr>
          <w:noProof/>
        </w:rPr>
        <w:drawing>
          <wp:anchor distT="36576" distB="36576" distL="36576" distR="36576" simplePos="0" relativeHeight="251683328" behindDoc="0" locked="0" layoutInCell="1" allowOverlap="1" wp14:anchorId="2D2B00A8" wp14:editId="4DFBF879">
            <wp:simplePos x="0" y="0"/>
            <wp:positionH relativeFrom="column">
              <wp:posOffset>1951990</wp:posOffset>
            </wp:positionH>
            <wp:positionV relativeFrom="page">
              <wp:posOffset>2148840</wp:posOffset>
            </wp:positionV>
            <wp:extent cx="2042160" cy="1885950"/>
            <wp:effectExtent l="190500" t="190500" r="186690" b="19050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referRelativeResize="0">
                      <a:picLocks noChangeAspect="1" noChangeArrowheads="1"/>
                    </pic:cNvPicPr>
                  </pic:nvPicPr>
                  <pic:blipFill>
                    <a:blip r:embed="rId18" cstate="print">
                      <a:extLst>
                        <a:ext uri="{28A0092B-C50C-407E-A947-70E740481C1C}">
                          <a14:useLocalDpi xmlns:a14="http://schemas.microsoft.com/office/drawing/2010/main" val="0"/>
                        </a:ext>
                      </a:extLst>
                    </a:blip>
                    <a:srcRect l="22371" r="22371"/>
                    <a:stretch>
                      <a:fillRect/>
                    </a:stretch>
                  </pic:blipFill>
                  <pic:spPr bwMode="auto">
                    <a:xfrm>
                      <a:off x="0" y="0"/>
                      <a:ext cx="2042160" cy="188595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BC48DA">
        <w:rPr>
          <w:noProof/>
        </w:rPr>
        <mc:AlternateContent>
          <mc:Choice Requires="wps">
            <w:drawing>
              <wp:anchor distT="36576" distB="36576" distL="36576" distR="36576" simplePos="0" relativeHeight="251674112" behindDoc="1" locked="0" layoutInCell="1" allowOverlap="1" wp14:anchorId="6B0445D1" wp14:editId="129533F4">
                <wp:simplePos x="0" y="0"/>
                <wp:positionH relativeFrom="margin">
                  <wp:posOffset>4171950</wp:posOffset>
                </wp:positionH>
                <wp:positionV relativeFrom="page">
                  <wp:posOffset>2038350</wp:posOffset>
                </wp:positionV>
                <wp:extent cx="3223260" cy="2273300"/>
                <wp:effectExtent l="0" t="0" r="0" b="0"/>
                <wp:wrapSquare wrapText="bothSides"/>
                <wp:docPr id="4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3260" cy="227330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2A14EE8E" w14:textId="08DCA4B2" w:rsidR="00BC48DA" w:rsidRPr="008E3DA3" w:rsidRDefault="00B42864" w:rsidP="00B42864">
                            <w:pPr>
                              <w:widowControl w:val="0"/>
                              <w:spacing w:line="260" w:lineRule="exact"/>
                              <w:rPr>
                                <w:rFonts w:ascii="Garamond" w:hAnsi="Garamond" w:cs="Arial"/>
                                <w:color w:val="676767"/>
                                <w:sz w:val="22"/>
                                <w:szCs w:val="22"/>
                                <w:lang w:val="en"/>
                              </w:rPr>
                            </w:pPr>
                            <w:r w:rsidRPr="008E3DA3">
                              <w:rPr>
                                <w:rFonts w:ascii="Garamond" w:hAnsi="Garamond" w:cs="Arial"/>
                                <w:color w:val="auto"/>
                                <w:sz w:val="22"/>
                                <w:szCs w:val="22"/>
                                <w:lang w:val="en"/>
                              </w:rPr>
                              <w:t xml:space="preserve">Family Goal Setting: This unique opportunity for families </w:t>
                            </w:r>
                            <w:r w:rsidR="00D42AD2" w:rsidRPr="008E3DA3">
                              <w:rPr>
                                <w:rFonts w:ascii="Garamond" w:hAnsi="Garamond" w:cs="Arial"/>
                                <w:color w:val="auto"/>
                                <w:sz w:val="22"/>
                                <w:szCs w:val="22"/>
                                <w:lang w:val="en"/>
                              </w:rPr>
                              <w:t>gives</w:t>
                            </w:r>
                            <w:r w:rsidRPr="008E3DA3">
                              <w:rPr>
                                <w:rFonts w:ascii="Garamond" w:hAnsi="Garamond" w:cs="Arial"/>
                                <w:color w:val="auto"/>
                                <w:sz w:val="22"/>
                                <w:szCs w:val="22"/>
                                <w:lang w:val="en"/>
                              </w:rPr>
                              <w:t xml:space="preserve"> Head Start of Laramie </w:t>
                            </w:r>
                            <w:r w:rsidR="0092152F">
                              <w:rPr>
                                <w:rFonts w:ascii="Garamond" w:hAnsi="Garamond" w:cs="Arial"/>
                                <w:color w:val="auto"/>
                                <w:sz w:val="22"/>
                                <w:szCs w:val="22"/>
                                <w:lang w:val="en"/>
                              </w:rPr>
                              <w:t>f</w:t>
                            </w:r>
                            <w:r w:rsidRPr="008E3DA3">
                              <w:rPr>
                                <w:rFonts w:ascii="Garamond" w:hAnsi="Garamond" w:cs="Arial"/>
                                <w:color w:val="auto"/>
                                <w:sz w:val="22"/>
                                <w:szCs w:val="22"/>
                                <w:lang w:val="en"/>
                              </w:rPr>
                              <w:t xml:space="preserve">amily </w:t>
                            </w:r>
                            <w:r w:rsidR="0092152F">
                              <w:rPr>
                                <w:rFonts w:ascii="Garamond" w:hAnsi="Garamond" w:cs="Arial"/>
                                <w:color w:val="auto"/>
                                <w:sz w:val="22"/>
                                <w:szCs w:val="22"/>
                                <w:lang w:val="en"/>
                              </w:rPr>
                              <w:t>a</w:t>
                            </w:r>
                            <w:r w:rsidRPr="008E3DA3">
                              <w:rPr>
                                <w:rFonts w:ascii="Garamond" w:hAnsi="Garamond" w:cs="Arial"/>
                                <w:color w:val="auto"/>
                                <w:sz w:val="22"/>
                                <w:szCs w:val="22"/>
                                <w:lang w:val="en"/>
                              </w:rPr>
                              <w:t>dvocates the chance to work closely with families to support goal setting efforts. Together the family and family services staff focus on building realistic goal</w:t>
                            </w:r>
                            <w:r w:rsidR="0092152F">
                              <w:rPr>
                                <w:rFonts w:ascii="Garamond" w:hAnsi="Garamond" w:cs="Arial"/>
                                <w:color w:val="auto"/>
                                <w:sz w:val="22"/>
                                <w:szCs w:val="22"/>
                                <w:lang w:val="en"/>
                              </w:rPr>
                              <w:t>s</w:t>
                            </w:r>
                            <w:r w:rsidRPr="008E3DA3">
                              <w:rPr>
                                <w:rFonts w:ascii="Garamond" w:hAnsi="Garamond" w:cs="Arial"/>
                                <w:color w:val="auto"/>
                                <w:sz w:val="22"/>
                                <w:szCs w:val="22"/>
                                <w:lang w:val="en"/>
                              </w:rPr>
                              <w:t xml:space="preserve"> and attainable action steps </w:t>
                            </w:r>
                            <w:r w:rsidR="0092152F">
                              <w:rPr>
                                <w:rFonts w:ascii="Garamond" w:hAnsi="Garamond" w:cs="Arial"/>
                                <w:color w:val="auto"/>
                                <w:sz w:val="22"/>
                                <w:szCs w:val="22"/>
                                <w:lang w:val="en"/>
                              </w:rPr>
                              <w:t>for the families to</w:t>
                            </w:r>
                            <w:r w:rsidRPr="008E3DA3">
                              <w:rPr>
                                <w:rFonts w:ascii="Garamond" w:hAnsi="Garamond" w:cs="Arial"/>
                                <w:color w:val="auto"/>
                                <w:sz w:val="22"/>
                                <w:szCs w:val="22"/>
                                <w:lang w:val="en"/>
                              </w:rPr>
                              <w:t xml:space="preserve"> achieve success for themselves and their children. Family advocates provide </w:t>
                            </w:r>
                            <w:r w:rsidR="004D4BD5">
                              <w:rPr>
                                <w:rFonts w:ascii="Garamond" w:hAnsi="Garamond" w:cs="Arial"/>
                                <w:color w:val="auto"/>
                                <w:sz w:val="22"/>
                                <w:szCs w:val="22"/>
                                <w:lang w:val="en"/>
                              </w:rPr>
                              <w:t xml:space="preserve">community </w:t>
                            </w:r>
                            <w:r w:rsidRPr="008E3DA3">
                              <w:rPr>
                                <w:rFonts w:ascii="Garamond" w:hAnsi="Garamond" w:cs="Arial"/>
                                <w:color w:val="auto"/>
                                <w:sz w:val="22"/>
                                <w:szCs w:val="22"/>
                                <w:lang w:val="en"/>
                              </w:rPr>
                              <w:t>resources for families to increase efforts in achieving goals and supporting their needs</w:t>
                            </w:r>
                            <w:r w:rsidRPr="008E3DA3">
                              <w:rPr>
                                <w:rFonts w:ascii="Garamond" w:hAnsi="Garamond" w:cs="Arial"/>
                                <w:color w:val="676767"/>
                                <w:sz w:val="22"/>
                                <w:szCs w:val="22"/>
                                <w:lang w:val="en"/>
                              </w:rPr>
                              <w:t>.</w:t>
                            </w:r>
                          </w:p>
                          <w:p w14:paraId="289A31A0" w14:textId="77777777" w:rsidR="00D42AD2" w:rsidRPr="00075EEB" w:rsidRDefault="00D42AD2" w:rsidP="00B42864">
                            <w:pPr>
                              <w:widowControl w:val="0"/>
                              <w:spacing w:line="260" w:lineRule="exact"/>
                              <w:rPr>
                                <w:rFonts w:ascii="Garamond" w:hAnsi="Garamond" w:cs="Arial"/>
                                <w:color w:val="676767"/>
                                <w:sz w:val="12"/>
                                <w:szCs w:val="12"/>
                                <w:lang w:val="en"/>
                              </w:rPr>
                            </w:pPr>
                          </w:p>
                          <w:p w14:paraId="29C3AC61" w14:textId="28AFE637" w:rsidR="004D4BD5" w:rsidRDefault="00D42AD2" w:rsidP="00A41840">
                            <w:pPr>
                              <w:widowControl w:val="0"/>
                              <w:spacing w:line="260" w:lineRule="exact"/>
                              <w:ind w:left="90" w:hanging="90"/>
                              <w:rPr>
                                <w:rFonts w:ascii="Garamond" w:hAnsi="Garamond" w:cs="Arial"/>
                                <w:color w:val="auto"/>
                                <w:sz w:val="22"/>
                                <w:szCs w:val="22"/>
                                <w:lang w:val="en"/>
                              </w:rPr>
                            </w:pPr>
                            <w:r w:rsidRPr="008E3DA3">
                              <w:rPr>
                                <w:rFonts w:ascii="Garamond" w:hAnsi="Garamond" w:cs="Arial"/>
                                <w:color w:val="auto"/>
                                <w:sz w:val="22"/>
                                <w:szCs w:val="22"/>
                                <w:lang w:val="en"/>
                              </w:rPr>
                              <w:t xml:space="preserve">Family Engagement Events: Families </w:t>
                            </w:r>
                            <w:r w:rsidR="00A41840">
                              <w:rPr>
                                <w:rFonts w:ascii="Garamond" w:hAnsi="Garamond" w:cs="Arial"/>
                                <w:color w:val="auto"/>
                                <w:sz w:val="22"/>
                                <w:szCs w:val="22"/>
                                <w:lang w:val="en"/>
                              </w:rPr>
                              <w:t>can</w:t>
                            </w:r>
                            <w:r w:rsidRPr="008E3DA3">
                              <w:rPr>
                                <w:rFonts w:ascii="Garamond" w:hAnsi="Garamond" w:cs="Arial"/>
                                <w:color w:val="auto"/>
                                <w:sz w:val="22"/>
                                <w:szCs w:val="22"/>
                                <w:lang w:val="en"/>
                              </w:rPr>
                              <w:t xml:space="preserve"> join with their children and staff in supporting individual and program goals when they attend Head Start Family functio</w:t>
                            </w:r>
                            <w:r w:rsidR="004D4BD5">
                              <w:rPr>
                                <w:rFonts w:ascii="Garamond" w:hAnsi="Garamond" w:cs="Arial"/>
                                <w:color w:val="auto"/>
                                <w:sz w:val="22"/>
                                <w:szCs w:val="22"/>
                                <w:lang w:val="en"/>
                              </w:rPr>
                              <w:t xml:space="preserve">ns. </w:t>
                            </w:r>
                          </w:p>
                          <w:p w14:paraId="147ECB8D" w14:textId="77777777" w:rsidR="004D4BD5" w:rsidRDefault="004D4BD5" w:rsidP="00B42864">
                            <w:pPr>
                              <w:widowControl w:val="0"/>
                              <w:spacing w:line="260" w:lineRule="exact"/>
                              <w:rPr>
                                <w:rFonts w:ascii="Garamond" w:hAnsi="Garamond" w:cs="Arial"/>
                                <w:color w:val="auto"/>
                                <w:sz w:val="22"/>
                                <w:szCs w:val="22"/>
                                <w:lang w:val="en"/>
                              </w:rPr>
                            </w:pPr>
                          </w:p>
                          <w:p w14:paraId="31E61AA6" w14:textId="52B8BEDB" w:rsidR="00D42AD2" w:rsidRPr="008E3DA3" w:rsidRDefault="00D42AD2" w:rsidP="00B42864">
                            <w:pPr>
                              <w:widowControl w:val="0"/>
                              <w:spacing w:line="260" w:lineRule="exact"/>
                              <w:rPr>
                                <w:rFonts w:ascii="Garamond" w:hAnsi="Garamond" w:cs="Arial"/>
                                <w:color w:val="auto"/>
                                <w:sz w:val="22"/>
                                <w:szCs w:val="22"/>
                                <w:lang w:val="en"/>
                              </w:rPr>
                            </w:pPr>
                            <w:r w:rsidRPr="008E3DA3">
                              <w:rPr>
                                <w:rFonts w:ascii="Garamond" w:hAnsi="Garamond" w:cs="Arial"/>
                                <w:color w:val="auto"/>
                                <w:sz w:val="22"/>
                                <w:szCs w:val="22"/>
                                <w:lang w:val="en"/>
                              </w:rPr>
                              <w:t>ns.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0445D1" id="Text Box 13" o:spid="_x0000_s1040" type="#_x0000_t202" style="position:absolute;margin-left:328.5pt;margin-top:160.5pt;width:253.8pt;height:179pt;z-index:-251642368;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" filled="f" fillcolor="#fffffe" stroked="f" strokecolor="#212120" insetpen="t">
                <v:textbox inset="2.88pt,2.88pt,2.88pt,2.88pt">
                  <w:txbxContent>
                    <w:p w14:paraId="2A14EE8E" w14:textId="08DCA4B2" w:rsidR="00BC48DA" w:rsidRPr="008E3DA3" w:rsidRDefault="00B42864" w:rsidP="00B42864">
                      <w:pPr>
                        <w:widowControl w:val="0"/>
                        <w:spacing w:line="260" w:lineRule="exact"/>
                        <w:rPr>
                          <w:rFonts w:ascii="Garamond" w:hAnsi="Garamond" w:cs="Arial"/>
                          <w:color w:val="676767"/>
                          <w:sz w:val="22"/>
                          <w:szCs w:val="22"/>
                          <w:lang w:val="en"/>
                        </w:rPr>
                      </w:pPr>
                      <w:r w:rsidRPr="008E3DA3">
                        <w:rPr>
                          <w:rFonts w:ascii="Garamond" w:hAnsi="Garamond" w:cs="Arial"/>
                          <w:color w:val="auto"/>
                          <w:sz w:val="22"/>
                          <w:szCs w:val="22"/>
                          <w:lang w:val="en"/>
                        </w:rPr>
                        <w:t xml:space="preserve">Family Goal Setting: This unique opportunity for families </w:t>
                      </w:r>
                      <w:r w:rsidR="00D42AD2" w:rsidRPr="008E3DA3">
                        <w:rPr>
                          <w:rFonts w:ascii="Garamond" w:hAnsi="Garamond" w:cs="Arial"/>
                          <w:color w:val="auto"/>
                          <w:sz w:val="22"/>
                          <w:szCs w:val="22"/>
                          <w:lang w:val="en"/>
                        </w:rPr>
                        <w:t>gives</w:t>
                      </w:r>
                      <w:r w:rsidRPr="008E3DA3">
                        <w:rPr>
                          <w:rFonts w:ascii="Garamond" w:hAnsi="Garamond" w:cs="Arial"/>
                          <w:color w:val="auto"/>
                          <w:sz w:val="22"/>
                          <w:szCs w:val="22"/>
                          <w:lang w:val="en"/>
                        </w:rPr>
                        <w:t xml:space="preserve"> Head Start of Laramie </w:t>
                      </w:r>
                      <w:r w:rsidR="0092152F">
                        <w:rPr>
                          <w:rFonts w:ascii="Garamond" w:hAnsi="Garamond" w:cs="Arial"/>
                          <w:color w:val="auto"/>
                          <w:sz w:val="22"/>
                          <w:szCs w:val="22"/>
                          <w:lang w:val="en"/>
                        </w:rPr>
                        <w:t>f</w:t>
                      </w:r>
                      <w:r w:rsidRPr="008E3DA3">
                        <w:rPr>
                          <w:rFonts w:ascii="Garamond" w:hAnsi="Garamond" w:cs="Arial"/>
                          <w:color w:val="auto"/>
                          <w:sz w:val="22"/>
                          <w:szCs w:val="22"/>
                          <w:lang w:val="en"/>
                        </w:rPr>
                        <w:t xml:space="preserve">amily </w:t>
                      </w:r>
                      <w:r w:rsidR="0092152F">
                        <w:rPr>
                          <w:rFonts w:ascii="Garamond" w:hAnsi="Garamond" w:cs="Arial"/>
                          <w:color w:val="auto"/>
                          <w:sz w:val="22"/>
                          <w:szCs w:val="22"/>
                          <w:lang w:val="en"/>
                        </w:rPr>
                        <w:t>a</w:t>
                      </w:r>
                      <w:r w:rsidRPr="008E3DA3">
                        <w:rPr>
                          <w:rFonts w:ascii="Garamond" w:hAnsi="Garamond" w:cs="Arial"/>
                          <w:color w:val="auto"/>
                          <w:sz w:val="22"/>
                          <w:szCs w:val="22"/>
                          <w:lang w:val="en"/>
                        </w:rPr>
                        <w:t>dvocates the chance to work closely with families to support goal setting efforts. Together the family and family services staff focus on building realistic goal</w:t>
                      </w:r>
                      <w:r w:rsidR="0092152F">
                        <w:rPr>
                          <w:rFonts w:ascii="Garamond" w:hAnsi="Garamond" w:cs="Arial"/>
                          <w:color w:val="auto"/>
                          <w:sz w:val="22"/>
                          <w:szCs w:val="22"/>
                          <w:lang w:val="en"/>
                        </w:rPr>
                        <w:t>s</w:t>
                      </w:r>
                      <w:r w:rsidRPr="008E3DA3">
                        <w:rPr>
                          <w:rFonts w:ascii="Garamond" w:hAnsi="Garamond" w:cs="Arial"/>
                          <w:color w:val="auto"/>
                          <w:sz w:val="22"/>
                          <w:szCs w:val="22"/>
                          <w:lang w:val="en"/>
                        </w:rPr>
                        <w:t xml:space="preserve"> and attainable action steps </w:t>
                      </w:r>
                      <w:r w:rsidR="0092152F">
                        <w:rPr>
                          <w:rFonts w:ascii="Garamond" w:hAnsi="Garamond" w:cs="Arial"/>
                          <w:color w:val="auto"/>
                          <w:sz w:val="22"/>
                          <w:szCs w:val="22"/>
                          <w:lang w:val="en"/>
                        </w:rPr>
                        <w:t>for the families to</w:t>
                      </w:r>
                      <w:r w:rsidRPr="008E3DA3">
                        <w:rPr>
                          <w:rFonts w:ascii="Garamond" w:hAnsi="Garamond" w:cs="Arial"/>
                          <w:color w:val="auto"/>
                          <w:sz w:val="22"/>
                          <w:szCs w:val="22"/>
                          <w:lang w:val="en"/>
                        </w:rPr>
                        <w:t xml:space="preserve"> achieve success for themselves and their children. Family advocates provide </w:t>
                      </w:r>
                      <w:r w:rsidR="004D4BD5">
                        <w:rPr>
                          <w:rFonts w:ascii="Garamond" w:hAnsi="Garamond" w:cs="Arial"/>
                          <w:color w:val="auto"/>
                          <w:sz w:val="22"/>
                          <w:szCs w:val="22"/>
                          <w:lang w:val="en"/>
                        </w:rPr>
                        <w:t xml:space="preserve">community </w:t>
                      </w:r>
                      <w:r w:rsidRPr="008E3DA3">
                        <w:rPr>
                          <w:rFonts w:ascii="Garamond" w:hAnsi="Garamond" w:cs="Arial"/>
                          <w:color w:val="auto"/>
                          <w:sz w:val="22"/>
                          <w:szCs w:val="22"/>
                          <w:lang w:val="en"/>
                        </w:rPr>
                        <w:t>resources for families to increase efforts in achieving goals and supporting their needs</w:t>
                      </w:r>
                      <w:r w:rsidRPr="008E3DA3">
                        <w:rPr>
                          <w:rFonts w:ascii="Garamond" w:hAnsi="Garamond" w:cs="Arial"/>
                          <w:color w:val="676767"/>
                          <w:sz w:val="22"/>
                          <w:szCs w:val="22"/>
                          <w:lang w:val="en"/>
                        </w:rPr>
                        <w:t>.</w:t>
                      </w:r>
                    </w:p>
                    <w:p w14:paraId="289A31A0" w14:textId="77777777" w:rsidR="00D42AD2" w:rsidRPr="00075EEB" w:rsidRDefault="00D42AD2" w:rsidP="00B42864">
                      <w:pPr>
                        <w:widowControl w:val="0"/>
                        <w:spacing w:line="260" w:lineRule="exact"/>
                        <w:rPr>
                          <w:rFonts w:ascii="Garamond" w:hAnsi="Garamond" w:cs="Arial"/>
                          <w:color w:val="676767"/>
                          <w:sz w:val="12"/>
                          <w:szCs w:val="12"/>
                          <w:lang w:val="en"/>
                        </w:rPr>
                      </w:pPr>
                    </w:p>
                    <w:p w14:paraId="29C3AC61" w14:textId="28AFE637" w:rsidR="004D4BD5" w:rsidRDefault="00D42AD2" w:rsidP="00A41840">
                      <w:pPr>
                        <w:widowControl w:val="0"/>
                        <w:spacing w:line="260" w:lineRule="exact"/>
                        <w:ind w:left="90" w:hanging="90"/>
                        <w:rPr>
                          <w:rFonts w:ascii="Garamond" w:hAnsi="Garamond" w:cs="Arial"/>
                          <w:color w:val="auto"/>
                          <w:sz w:val="22"/>
                          <w:szCs w:val="22"/>
                          <w:lang w:val="en"/>
                        </w:rPr>
                      </w:pPr>
                      <w:r w:rsidRPr="008E3DA3">
                        <w:rPr>
                          <w:rFonts w:ascii="Garamond" w:hAnsi="Garamond" w:cs="Arial"/>
                          <w:color w:val="auto"/>
                          <w:sz w:val="22"/>
                          <w:szCs w:val="22"/>
                          <w:lang w:val="en"/>
                        </w:rPr>
                        <w:t xml:space="preserve">Family Engagement Events: Families </w:t>
                      </w:r>
                      <w:r w:rsidR="00A41840">
                        <w:rPr>
                          <w:rFonts w:ascii="Garamond" w:hAnsi="Garamond" w:cs="Arial"/>
                          <w:color w:val="auto"/>
                          <w:sz w:val="22"/>
                          <w:szCs w:val="22"/>
                          <w:lang w:val="en"/>
                        </w:rPr>
                        <w:t>can</w:t>
                      </w:r>
                      <w:r w:rsidRPr="008E3DA3">
                        <w:rPr>
                          <w:rFonts w:ascii="Garamond" w:hAnsi="Garamond" w:cs="Arial"/>
                          <w:color w:val="auto"/>
                          <w:sz w:val="22"/>
                          <w:szCs w:val="22"/>
                          <w:lang w:val="en"/>
                        </w:rPr>
                        <w:t xml:space="preserve"> join with their children and staff in supporting individual and program goals when they attend Head Start Family functio</w:t>
                      </w:r>
                      <w:r w:rsidR="004D4BD5">
                        <w:rPr>
                          <w:rFonts w:ascii="Garamond" w:hAnsi="Garamond" w:cs="Arial"/>
                          <w:color w:val="auto"/>
                          <w:sz w:val="22"/>
                          <w:szCs w:val="22"/>
                          <w:lang w:val="en"/>
                        </w:rPr>
                        <w:t xml:space="preserve">ns. </w:t>
                      </w:r>
                    </w:p>
                    <w:p w14:paraId="147ECB8D" w14:textId="77777777" w:rsidR="004D4BD5" w:rsidRDefault="004D4BD5" w:rsidP="00B42864">
                      <w:pPr>
                        <w:widowControl w:val="0"/>
                        <w:spacing w:line="260" w:lineRule="exact"/>
                        <w:rPr>
                          <w:rFonts w:ascii="Garamond" w:hAnsi="Garamond" w:cs="Arial"/>
                          <w:color w:val="auto"/>
                          <w:sz w:val="22"/>
                          <w:szCs w:val="22"/>
                          <w:lang w:val="en"/>
                        </w:rPr>
                      </w:pPr>
                    </w:p>
                    <w:p w14:paraId="31E61AA6" w14:textId="52B8BEDB" w:rsidR="00D42AD2" w:rsidRPr="008E3DA3" w:rsidRDefault="00D42AD2" w:rsidP="00B42864">
                      <w:pPr>
                        <w:widowControl w:val="0"/>
                        <w:spacing w:line="260" w:lineRule="exact"/>
                        <w:rPr>
                          <w:rFonts w:ascii="Garamond" w:hAnsi="Garamond" w:cs="Arial"/>
                          <w:color w:val="auto"/>
                          <w:sz w:val="22"/>
                          <w:szCs w:val="22"/>
                          <w:lang w:val="en"/>
                        </w:rPr>
                      </w:pPr>
                      <w:r w:rsidRPr="008E3DA3">
                        <w:rPr>
                          <w:rFonts w:ascii="Garamond" w:hAnsi="Garamond" w:cs="Arial"/>
                          <w:color w:val="auto"/>
                          <w:sz w:val="22"/>
                          <w:szCs w:val="22"/>
                          <w:lang w:val="en"/>
                        </w:rPr>
                        <w:t>ns.</w:t>
                      </w:r>
                    </w:p>
                  </w:txbxContent>
                </v:textbox>
                <w10:wrap type="square" anchorx="margin" anchory="page"/>
              </v:shape>
            </w:pict>
          </mc:Fallback>
        </mc:AlternateContent>
      </w:r>
      <w:r>
        <w:rPr>
          <w:noProof/>
        </w:rPr>
        <mc:AlternateContent>
          <mc:Choice Requires="wps">
            <w:drawing>
              <wp:anchor distT="45720" distB="45720" distL="114300" distR="114300" simplePos="0" relativeHeight="251710464" behindDoc="0" locked="0" layoutInCell="1" allowOverlap="1" wp14:anchorId="7BF018BD" wp14:editId="536EC7CF">
                <wp:simplePos x="0" y="0"/>
                <wp:positionH relativeFrom="column">
                  <wp:posOffset>1803400</wp:posOffset>
                </wp:positionH>
                <wp:positionV relativeFrom="paragraph">
                  <wp:posOffset>2413000</wp:posOffset>
                </wp:positionV>
                <wp:extent cx="2360930" cy="5723890"/>
                <wp:effectExtent l="0" t="0" r="0" b="0"/>
                <wp:wrapSquare wrapText="bothSides"/>
                <wp:docPr id="10958565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723890"/>
                        </a:xfrm>
                        <a:prstGeom prst="rect">
                          <a:avLst/>
                        </a:prstGeom>
                        <a:noFill/>
                        <a:ln w="9525">
                          <a:noFill/>
                          <a:miter lim="800000"/>
                          <a:headEnd/>
                          <a:tailEnd/>
                        </a:ln>
                      </wps:spPr>
                      <wps:txbx>
                        <w:txbxContent>
                          <w:p w14:paraId="6D4B34E3" w14:textId="77777777" w:rsidR="00A41840" w:rsidRDefault="00D42AD2" w:rsidP="00D42AD2">
                            <w:pPr>
                              <w:widowControl w:val="0"/>
                              <w:spacing w:line="260" w:lineRule="exact"/>
                              <w:rPr>
                                <w:rFonts w:ascii="Garamond" w:hAnsi="Garamond" w:cs="Arial"/>
                                <w:color w:val="auto"/>
                                <w:sz w:val="22"/>
                                <w:szCs w:val="22"/>
                                <w:lang w:val="en"/>
                              </w:rPr>
                            </w:pPr>
                            <w:r w:rsidRPr="008E3DA3">
                              <w:rPr>
                                <w:rFonts w:ascii="Garamond" w:hAnsi="Garamond" w:cs="Arial"/>
                                <w:color w:val="auto"/>
                                <w:sz w:val="22"/>
                                <w:szCs w:val="22"/>
                                <w:lang w:val="en"/>
                              </w:rPr>
                              <w:t xml:space="preserve">The annual Health Fair, Teddy Bear Clinic, </w:t>
                            </w:r>
                          </w:p>
                          <w:p w14:paraId="15BB7268" w14:textId="045C8AF3" w:rsidR="00D42AD2" w:rsidRPr="008E3DA3" w:rsidRDefault="00D42AD2" w:rsidP="00D42AD2">
                            <w:pPr>
                              <w:widowControl w:val="0"/>
                              <w:spacing w:line="260" w:lineRule="exact"/>
                              <w:rPr>
                                <w:rFonts w:ascii="Garamond" w:hAnsi="Garamond" w:cs="Arial"/>
                                <w:color w:val="auto"/>
                                <w:sz w:val="22"/>
                                <w:szCs w:val="22"/>
                                <w:lang w:val="en"/>
                              </w:rPr>
                            </w:pPr>
                            <w:r w:rsidRPr="008E3DA3">
                              <w:rPr>
                                <w:rFonts w:ascii="Garamond" w:hAnsi="Garamond" w:cs="Arial"/>
                                <w:color w:val="auto"/>
                                <w:sz w:val="22"/>
                                <w:szCs w:val="22"/>
                                <w:lang w:val="en"/>
                              </w:rPr>
                              <w:t xml:space="preserve">and the newly added </w:t>
                            </w:r>
                            <w:r w:rsidR="00DE3693" w:rsidRPr="008E3DA3">
                              <w:rPr>
                                <w:rFonts w:ascii="Garamond" w:hAnsi="Garamond" w:cs="Arial"/>
                                <w:color w:val="auto"/>
                                <w:sz w:val="22"/>
                                <w:szCs w:val="22"/>
                                <w:lang w:val="en"/>
                              </w:rPr>
                              <w:t xml:space="preserve">annual </w:t>
                            </w:r>
                            <w:r w:rsidRPr="008E3DA3">
                              <w:rPr>
                                <w:rFonts w:ascii="Garamond" w:hAnsi="Garamond" w:cs="Arial"/>
                                <w:color w:val="auto"/>
                                <w:sz w:val="22"/>
                                <w:szCs w:val="22"/>
                                <w:lang w:val="en"/>
                              </w:rPr>
                              <w:t>Scooterama are opportunities for children and families to learn more about health</w:t>
                            </w:r>
                            <w:r w:rsidR="00D44063">
                              <w:rPr>
                                <w:rFonts w:ascii="Garamond" w:hAnsi="Garamond" w:cs="Arial"/>
                                <w:color w:val="auto"/>
                                <w:sz w:val="22"/>
                                <w:szCs w:val="22"/>
                                <w:lang w:val="en"/>
                              </w:rPr>
                              <w:t xml:space="preserve"> and nutrition,</w:t>
                            </w:r>
                            <w:r w:rsidRPr="008E3DA3">
                              <w:rPr>
                                <w:rFonts w:ascii="Garamond" w:hAnsi="Garamond" w:cs="Arial"/>
                                <w:color w:val="auto"/>
                                <w:sz w:val="22"/>
                                <w:szCs w:val="22"/>
                                <w:lang w:val="en"/>
                              </w:rPr>
                              <w:t xml:space="preserve"> the advantages of receiving annual well-child and dental exams</w:t>
                            </w:r>
                            <w:r w:rsidR="00D44063">
                              <w:rPr>
                                <w:rFonts w:ascii="Garamond" w:hAnsi="Garamond" w:cs="Arial"/>
                                <w:color w:val="auto"/>
                                <w:sz w:val="22"/>
                                <w:szCs w:val="22"/>
                                <w:lang w:val="en"/>
                              </w:rPr>
                              <w:t>, and pedestrian and helmet safety</w:t>
                            </w:r>
                            <w:r w:rsidRPr="008E3DA3">
                              <w:rPr>
                                <w:rFonts w:ascii="Garamond" w:hAnsi="Garamond" w:cs="Arial"/>
                                <w:color w:val="auto"/>
                                <w:sz w:val="22"/>
                                <w:szCs w:val="22"/>
                                <w:lang w:val="en"/>
                              </w:rPr>
                              <w:t>. These health and safety educational opportunities involved participation from the University</w:t>
                            </w:r>
                            <w:r w:rsidR="008000FD" w:rsidRPr="008E3DA3">
                              <w:rPr>
                                <w:rFonts w:ascii="Garamond" w:hAnsi="Garamond" w:cs="Arial"/>
                                <w:color w:val="auto"/>
                                <w:sz w:val="22"/>
                                <w:szCs w:val="22"/>
                                <w:lang w:val="en"/>
                              </w:rPr>
                              <w:t xml:space="preserve"> and the Laramie Police Department, </w:t>
                            </w:r>
                            <w:r w:rsidRPr="008E3DA3">
                              <w:rPr>
                                <w:rFonts w:ascii="Garamond" w:hAnsi="Garamond" w:cs="Arial"/>
                                <w:color w:val="auto"/>
                                <w:sz w:val="22"/>
                                <w:szCs w:val="22"/>
                                <w:lang w:val="en"/>
                              </w:rPr>
                              <w:t xml:space="preserve">and many </w:t>
                            </w:r>
                            <w:r w:rsidR="008000FD" w:rsidRPr="008E3DA3">
                              <w:rPr>
                                <w:rFonts w:ascii="Garamond" w:hAnsi="Garamond" w:cs="Arial"/>
                                <w:color w:val="auto"/>
                                <w:sz w:val="22"/>
                                <w:szCs w:val="22"/>
                                <w:lang w:val="en"/>
                              </w:rPr>
                              <w:t xml:space="preserve">other </w:t>
                            </w:r>
                            <w:r w:rsidRPr="008E3DA3">
                              <w:rPr>
                                <w:rFonts w:ascii="Garamond" w:hAnsi="Garamond" w:cs="Arial"/>
                                <w:color w:val="auto"/>
                                <w:sz w:val="22"/>
                                <w:szCs w:val="22"/>
                                <w:lang w:val="en"/>
                              </w:rPr>
                              <w:t xml:space="preserve">agencies in the community at large. </w:t>
                            </w:r>
                          </w:p>
                          <w:p w14:paraId="2781488C" w14:textId="77777777" w:rsidR="00D42AD2" w:rsidRPr="00075EEB" w:rsidRDefault="00D42AD2" w:rsidP="00D42AD2">
                            <w:pPr>
                              <w:widowControl w:val="0"/>
                              <w:spacing w:line="260" w:lineRule="exact"/>
                              <w:rPr>
                                <w:rFonts w:ascii="Garamond" w:hAnsi="Garamond" w:cs="Arial"/>
                                <w:color w:val="auto"/>
                                <w:sz w:val="12"/>
                                <w:szCs w:val="12"/>
                                <w:lang w:val="en"/>
                              </w:rPr>
                            </w:pPr>
                          </w:p>
                          <w:p w14:paraId="6C0E610C" w14:textId="4DF64C69" w:rsidR="00B42864" w:rsidRPr="008E3DA3" w:rsidRDefault="00D42AD2" w:rsidP="00C40B3C">
                            <w:pPr>
                              <w:widowControl w:val="0"/>
                              <w:spacing w:line="260" w:lineRule="exact"/>
                              <w:rPr>
                                <w:rFonts w:ascii="Garamond" w:hAnsi="Garamond"/>
                                <w:color w:val="auto"/>
                                <w:sz w:val="22"/>
                                <w:szCs w:val="22"/>
                              </w:rPr>
                            </w:pPr>
                            <w:r w:rsidRPr="008E3DA3">
                              <w:rPr>
                                <w:rFonts w:ascii="Garamond" w:hAnsi="Garamond" w:cs="Arial"/>
                                <w:color w:val="auto"/>
                                <w:sz w:val="22"/>
                                <w:szCs w:val="22"/>
                                <w:lang w:val="en"/>
                              </w:rPr>
                              <w:t xml:space="preserve">Education staff prepare events that support what the children are learning in the classrooms and give parent/caregivers and families the chance to be involved in their </w:t>
                            </w:r>
                            <w:r w:rsidRPr="008E3DA3">
                              <w:rPr>
                                <w:rFonts w:ascii="Garamond" w:hAnsi="Garamond"/>
                                <w:color w:val="auto"/>
                                <w:sz w:val="22"/>
                                <w:szCs w:val="22"/>
                              </w:rPr>
                              <w:t xml:space="preserve">children’s learning </w:t>
                            </w:r>
                            <w:r w:rsidR="008000FD" w:rsidRPr="008E3DA3">
                              <w:rPr>
                                <w:rFonts w:ascii="Garamond" w:hAnsi="Garamond"/>
                                <w:color w:val="auto"/>
                                <w:sz w:val="22"/>
                                <w:szCs w:val="22"/>
                              </w:rPr>
                              <w:t xml:space="preserve">in and out of the classroom. </w:t>
                            </w:r>
                          </w:p>
                          <w:p w14:paraId="0399B199" w14:textId="77777777" w:rsidR="000E0C81" w:rsidRPr="00075EEB" w:rsidRDefault="000E0C81">
                            <w:pPr>
                              <w:rPr>
                                <w:rFonts w:ascii="Garamond" w:hAnsi="Garamond"/>
                                <w:sz w:val="12"/>
                                <w:szCs w:val="12"/>
                              </w:rPr>
                            </w:pPr>
                          </w:p>
                          <w:p w14:paraId="108FC9E0" w14:textId="67CC3011" w:rsidR="00B42864" w:rsidRPr="008E3DA3" w:rsidRDefault="008000FD">
                            <w:pPr>
                              <w:rPr>
                                <w:rFonts w:ascii="Garamond" w:hAnsi="Garamond"/>
                                <w:sz w:val="22"/>
                                <w:szCs w:val="22"/>
                              </w:rPr>
                            </w:pPr>
                            <w:r w:rsidRPr="008E3DA3">
                              <w:rPr>
                                <w:rFonts w:ascii="Garamond" w:hAnsi="Garamond"/>
                                <w:sz w:val="22"/>
                                <w:szCs w:val="22"/>
                              </w:rPr>
                              <w:t>Mental health services were available and provided children, families, and staff the support needed</w:t>
                            </w:r>
                            <w:r w:rsidR="000E0C81" w:rsidRPr="008E3DA3">
                              <w:rPr>
                                <w:rFonts w:ascii="Garamond" w:hAnsi="Garamond"/>
                                <w:sz w:val="22"/>
                                <w:szCs w:val="22"/>
                              </w:rPr>
                              <w:t xml:space="preserve"> over the course of the year. </w:t>
                            </w:r>
                            <w:r w:rsidR="007A2A77" w:rsidRPr="008E3DA3">
                              <w:rPr>
                                <w:rFonts w:ascii="Garamond" w:hAnsi="Garamond"/>
                                <w:sz w:val="22"/>
                                <w:szCs w:val="22"/>
                              </w:rPr>
                              <w:t xml:space="preserve">Professional </w:t>
                            </w:r>
                            <w:r w:rsidR="00A41840">
                              <w:rPr>
                                <w:rFonts w:ascii="Garamond" w:hAnsi="Garamond"/>
                                <w:sz w:val="22"/>
                                <w:szCs w:val="22"/>
                              </w:rPr>
                              <w:t>d</w:t>
                            </w:r>
                            <w:r w:rsidR="007A2A77" w:rsidRPr="008E3DA3">
                              <w:rPr>
                                <w:rFonts w:ascii="Garamond" w:hAnsi="Garamond"/>
                                <w:sz w:val="22"/>
                                <w:szCs w:val="22"/>
                              </w:rPr>
                              <w:t xml:space="preserve">evelopment opportunities support staff in building </w:t>
                            </w:r>
                            <w:r w:rsidR="00A41840">
                              <w:rPr>
                                <w:rFonts w:ascii="Garamond" w:hAnsi="Garamond"/>
                                <w:sz w:val="22"/>
                                <w:szCs w:val="22"/>
                              </w:rPr>
                              <w:t>skills and strategies for preschool children.</w:t>
                            </w:r>
                          </w:p>
                          <w:p w14:paraId="498E8C60" w14:textId="77777777" w:rsidR="00D42AD2" w:rsidRPr="008E3DA3" w:rsidRDefault="00D42AD2">
                            <w:pPr>
                              <w:rPr>
                                <w:sz w:val="12"/>
                                <w:szCs w:val="12"/>
                              </w:rPr>
                            </w:pPr>
                          </w:p>
                          <w:p w14:paraId="7057007F" w14:textId="04F61E90" w:rsidR="00D42AD2" w:rsidRPr="00867FBA" w:rsidRDefault="00D42AD2">
                            <w:pPr>
                              <w:rPr>
                                <w:rFonts w:ascii="Garamond" w:hAnsi="Garamond"/>
                                <w:b/>
                                <w:bCs/>
                                <w:sz w:val="22"/>
                                <w:szCs w:val="22"/>
                                <w:u w:val="single"/>
                              </w:rPr>
                            </w:pPr>
                            <w:r w:rsidRPr="00867FBA">
                              <w:rPr>
                                <w:rFonts w:ascii="Garamond" w:hAnsi="Garamond"/>
                                <w:b/>
                                <w:bCs/>
                                <w:sz w:val="22"/>
                                <w:szCs w:val="22"/>
                                <w:u w:val="single"/>
                              </w:rPr>
                              <w:t>LCDC/HSL would like to thank:</w:t>
                            </w:r>
                          </w:p>
                          <w:p w14:paraId="06B7E523" w14:textId="616DDA22" w:rsidR="00D42AD2" w:rsidRDefault="00D42AD2">
                            <w:pPr>
                              <w:rPr>
                                <w:rFonts w:ascii="Garamond" w:hAnsi="Garamond"/>
                                <w:sz w:val="22"/>
                                <w:szCs w:val="22"/>
                              </w:rPr>
                            </w:pPr>
                            <w:r w:rsidRPr="008E3DA3">
                              <w:rPr>
                                <w:rFonts w:ascii="Garamond" w:hAnsi="Garamond"/>
                                <w:sz w:val="22"/>
                                <w:szCs w:val="22"/>
                              </w:rPr>
                              <w:t>Laramie Police Department</w:t>
                            </w:r>
                          </w:p>
                          <w:p w14:paraId="65757D79" w14:textId="6CB9A746" w:rsidR="003E61D2" w:rsidRDefault="003E61D2">
                            <w:pPr>
                              <w:rPr>
                                <w:rFonts w:ascii="Garamond" w:hAnsi="Garamond"/>
                                <w:sz w:val="22"/>
                                <w:szCs w:val="22"/>
                              </w:rPr>
                            </w:pPr>
                            <w:r>
                              <w:rPr>
                                <w:rFonts w:ascii="Garamond" w:hAnsi="Garamond"/>
                                <w:sz w:val="22"/>
                                <w:szCs w:val="22"/>
                              </w:rPr>
                              <w:t>Laramie Fire Department</w:t>
                            </w:r>
                          </w:p>
                          <w:p w14:paraId="767E5E44" w14:textId="529E9703" w:rsidR="003E61D2" w:rsidRPr="008E3DA3" w:rsidRDefault="003E61D2">
                            <w:pPr>
                              <w:rPr>
                                <w:rFonts w:ascii="Garamond" w:hAnsi="Garamond"/>
                                <w:sz w:val="22"/>
                                <w:szCs w:val="22"/>
                              </w:rPr>
                            </w:pPr>
                            <w:r>
                              <w:rPr>
                                <w:rFonts w:ascii="Garamond" w:hAnsi="Garamond"/>
                                <w:sz w:val="22"/>
                                <w:szCs w:val="22"/>
                              </w:rPr>
                              <w:t>Developmental Preschool and Day Care</w:t>
                            </w:r>
                          </w:p>
                          <w:p w14:paraId="4AD793AB" w14:textId="317B7800" w:rsidR="00191C79" w:rsidRPr="00191C79" w:rsidRDefault="00191C79" w:rsidP="00191C79">
                            <w:pPr>
                              <w:rPr>
                                <w:rFonts w:ascii="Garamond" w:hAnsi="Garamond"/>
                                <w:sz w:val="22"/>
                                <w:szCs w:val="22"/>
                              </w:rPr>
                            </w:pPr>
                            <w:r w:rsidRPr="008E3DA3">
                              <w:rPr>
                                <w:rFonts w:ascii="Garamond" w:hAnsi="Garamond"/>
                                <w:sz w:val="22"/>
                                <w:szCs w:val="22"/>
                              </w:rPr>
                              <w:t xml:space="preserve">University of Wyoming </w:t>
                            </w:r>
                            <w:r w:rsidRPr="00191C79">
                              <w:rPr>
                                <w:rFonts w:ascii="Garamond" w:hAnsi="Garamond"/>
                                <w:sz w:val="22"/>
                                <w:szCs w:val="22"/>
                              </w:rPr>
                              <w:t>Assistant Professor</w:t>
                            </w:r>
                          </w:p>
                          <w:p w14:paraId="4B48DCD7" w14:textId="77777777" w:rsidR="00191C79" w:rsidRPr="00191C79" w:rsidRDefault="00191C79" w:rsidP="00191C79">
                            <w:pPr>
                              <w:rPr>
                                <w:rFonts w:ascii="Garamond" w:hAnsi="Garamond"/>
                                <w:sz w:val="22"/>
                                <w:szCs w:val="22"/>
                              </w:rPr>
                            </w:pPr>
                            <w:r w:rsidRPr="00191C79">
                              <w:rPr>
                                <w:rFonts w:ascii="Garamond" w:hAnsi="Garamond"/>
                                <w:sz w:val="22"/>
                                <w:szCs w:val="22"/>
                              </w:rPr>
                              <w:t>Human Nutrition and Food Program</w:t>
                            </w:r>
                          </w:p>
                          <w:p w14:paraId="1685DD6B" w14:textId="399CAE4D" w:rsidR="00D42AD2" w:rsidRDefault="00D42AD2">
                            <w:pPr>
                              <w:rPr>
                                <w:rFonts w:ascii="Garamond" w:hAnsi="Garamond"/>
                                <w:sz w:val="22"/>
                                <w:szCs w:val="22"/>
                              </w:rPr>
                            </w:pPr>
                            <w:r w:rsidRPr="008E3DA3">
                              <w:rPr>
                                <w:rFonts w:ascii="Garamond" w:hAnsi="Garamond"/>
                                <w:sz w:val="22"/>
                                <w:szCs w:val="22"/>
                              </w:rPr>
                              <w:t>— Grace Shear</w:t>
                            </w:r>
                            <w:r w:rsidR="00AA0691" w:rsidRPr="008E3DA3">
                              <w:rPr>
                                <w:rFonts w:ascii="Garamond" w:hAnsi="Garamond"/>
                                <w:sz w:val="22"/>
                                <w:szCs w:val="22"/>
                              </w:rPr>
                              <w:t>r</w:t>
                            </w:r>
                            <w:r w:rsidRPr="008E3DA3">
                              <w:rPr>
                                <w:rFonts w:ascii="Garamond" w:hAnsi="Garamond"/>
                                <w:sz w:val="22"/>
                                <w:szCs w:val="22"/>
                              </w:rPr>
                              <w:t xml:space="preserve">er </w:t>
                            </w:r>
                          </w:p>
                          <w:p w14:paraId="4B15B030" w14:textId="77777777" w:rsidR="003E61D2" w:rsidRPr="008E3DA3" w:rsidRDefault="003E61D2" w:rsidP="003E61D2">
                            <w:pPr>
                              <w:rPr>
                                <w:rFonts w:ascii="Garamond" w:hAnsi="Garamond"/>
                                <w:sz w:val="22"/>
                                <w:szCs w:val="22"/>
                              </w:rPr>
                            </w:pPr>
                            <w:r w:rsidRPr="008E3DA3">
                              <w:rPr>
                                <w:rFonts w:ascii="Garamond" w:hAnsi="Garamond"/>
                                <w:sz w:val="22"/>
                                <w:szCs w:val="22"/>
                              </w:rPr>
                              <w:t>U</w:t>
                            </w:r>
                            <w:r>
                              <w:rPr>
                                <w:rFonts w:ascii="Garamond" w:hAnsi="Garamond"/>
                                <w:sz w:val="22"/>
                                <w:szCs w:val="22"/>
                              </w:rPr>
                              <w:t xml:space="preserve">W </w:t>
                            </w:r>
                            <w:r w:rsidRPr="008E3DA3">
                              <w:rPr>
                                <w:rFonts w:ascii="Garamond" w:hAnsi="Garamond"/>
                                <w:sz w:val="22"/>
                                <w:szCs w:val="22"/>
                              </w:rPr>
                              <w:t>Nursing Program Students</w:t>
                            </w:r>
                          </w:p>
                          <w:p w14:paraId="7BEC4293" w14:textId="529E7FED" w:rsidR="00D42AD2" w:rsidRPr="0092152F" w:rsidRDefault="0092152F">
                            <w:pPr>
                              <w:rPr>
                                <w:rFonts w:ascii="Garamond" w:hAnsi="Garamond"/>
                                <w:color w:val="EE0000"/>
                                <w:sz w:val="22"/>
                                <w:szCs w:val="22"/>
                              </w:rPr>
                            </w:pPr>
                            <w:r w:rsidRPr="0092152F">
                              <w:rPr>
                                <w:rFonts w:ascii="Garamond" w:hAnsi="Garamond"/>
                                <w:sz w:val="22"/>
                                <w:szCs w:val="22"/>
                              </w:rPr>
                              <w:t>Wyoming Pediatric Dentistry- Laramie</w:t>
                            </w:r>
                          </w:p>
                          <w:p w14:paraId="70A2BE05" w14:textId="0E7D03FA" w:rsidR="00D42AD2" w:rsidRPr="0092152F" w:rsidRDefault="0092152F">
                            <w:pPr>
                              <w:rPr>
                                <w:rFonts w:ascii="Garamond" w:hAnsi="Garamond"/>
                                <w:color w:val="auto"/>
                                <w:sz w:val="22"/>
                                <w:szCs w:val="22"/>
                              </w:rPr>
                            </w:pPr>
                            <w:r w:rsidRPr="0092152F">
                              <w:rPr>
                                <w:rFonts w:ascii="Garamond" w:hAnsi="Garamond"/>
                                <w:color w:val="auto"/>
                                <w:sz w:val="22"/>
                                <w:szCs w:val="22"/>
                              </w:rPr>
                              <w:t>Dr. Daiva Olipra, MD</w:t>
                            </w:r>
                          </w:p>
                          <w:p w14:paraId="4F90B6F8" w14:textId="51FA786C" w:rsidR="00D42AD2" w:rsidRPr="0092152F" w:rsidRDefault="00DF2AF9">
                            <w:pPr>
                              <w:rPr>
                                <w:rFonts w:ascii="Garamond" w:hAnsi="Garamond"/>
                                <w:color w:val="auto"/>
                                <w:sz w:val="22"/>
                                <w:szCs w:val="22"/>
                              </w:rPr>
                            </w:pPr>
                            <w:r w:rsidRPr="0092152F">
                              <w:rPr>
                                <w:rFonts w:ascii="Garamond" w:hAnsi="Garamond"/>
                                <w:color w:val="auto"/>
                                <w:sz w:val="22"/>
                                <w:szCs w:val="22"/>
                              </w:rPr>
                              <w:t>WYECBC</w:t>
                            </w:r>
                          </w:p>
                          <w:p w14:paraId="2D74CABA" w14:textId="5E948B20" w:rsidR="00DF2AF9" w:rsidRPr="0092152F" w:rsidRDefault="00DF2AF9">
                            <w:pPr>
                              <w:rPr>
                                <w:rFonts w:ascii="Garamond" w:hAnsi="Garamond"/>
                                <w:color w:val="auto"/>
                                <w:sz w:val="22"/>
                                <w:szCs w:val="22"/>
                              </w:rPr>
                            </w:pPr>
                            <w:r w:rsidRPr="0092152F">
                              <w:rPr>
                                <w:rFonts w:ascii="Garamond" w:hAnsi="Garamond"/>
                                <w:color w:val="auto"/>
                                <w:sz w:val="22"/>
                                <w:szCs w:val="22"/>
                              </w:rPr>
                              <w:t>WYECPLC</w:t>
                            </w:r>
                          </w:p>
                          <w:p w14:paraId="07A8DAC9" w14:textId="77777777" w:rsidR="00D42AD2" w:rsidRPr="008E3DA3" w:rsidRDefault="00D42AD2">
                            <w:pPr>
                              <w:rPr>
                                <w:sz w:val="18"/>
                                <w:szCs w:val="18"/>
                              </w:rPr>
                            </w:pPr>
                          </w:p>
                          <w:p w14:paraId="313F8B1F" w14:textId="77777777" w:rsidR="00D42AD2" w:rsidRPr="008E3DA3" w:rsidRDefault="00D42AD2">
                            <w:pPr>
                              <w:rPr>
                                <w:sz w:val="18"/>
                                <w:szCs w:val="18"/>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BF018BD" id="_x0000_s1041" type="#_x0000_t202" style="position:absolute;margin-left:142pt;margin-top:190pt;width:185.9pt;height:450.7pt;z-index:25171046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" filled="f" stroked="f">
                <v:textbox>
                  <w:txbxContent>
                    <w:p w14:paraId="6D4B34E3" w14:textId="77777777" w:rsidR="00A41840" w:rsidRDefault="00D42AD2" w:rsidP="00D42AD2">
                      <w:pPr>
                        <w:widowControl w:val="0"/>
                        <w:spacing w:line="260" w:lineRule="exact"/>
                        <w:rPr>
                          <w:rFonts w:ascii="Garamond" w:hAnsi="Garamond" w:cs="Arial"/>
                          <w:color w:val="auto"/>
                          <w:sz w:val="22"/>
                          <w:szCs w:val="22"/>
                          <w:lang w:val="en"/>
                        </w:rPr>
                      </w:pPr>
                      <w:r w:rsidRPr="008E3DA3">
                        <w:rPr>
                          <w:rFonts w:ascii="Garamond" w:hAnsi="Garamond" w:cs="Arial"/>
                          <w:color w:val="auto"/>
                          <w:sz w:val="22"/>
                          <w:szCs w:val="22"/>
                          <w:lang w:val="en"/>
                        </w:rPr>
                        <w:t xml:space="preserve">The annual Health Fair, Teddy Bear Clinic, </w:t>
                      </w:r>
                    </w:p>
                    <w:p w14:paraId="15BB7268" w14:textId="045C8AF3" w:rsidR="00D42AD2" w:rsidRPr="008E3DA3" w:rsidRDefault="00D42AD2" w:rsidP="00D42AD2">
                      <w:pPr>
                        <w:widowControl w:val="0"/>
                        <w:spacing w:line="260" w:lineRule="exact"/>
                        <w:rPr>
                          <w:rFonts w:ascii="Garamond" w:hAnsi="Garamond" w:cs="Arial"/>
                          <w:color w:val="auto"/>
                          <w:sz w:val="22"/>
                          <w:szCs w:val="22"/>
                          <w:lang w:val="en"/>
                        </w:rPr>
                      </w:pPr>
                      <w:r w:rsidRPr="008E3DA3">
                        <w:rPr>
                          <w:rFonts w:ascii="Garamond" w:hAnsi="Garamond" w:cs="Arial"/>
                          <w:color w:val="auto"/>
                          <w:sz w:val="22"/>
                          <w:szCs w:val="22"/>
                          <w:lang w:val="en"/>
                        </w:rPr>
                        <w:t xml:space="preserve">and the newly added </w:t>
                      </w:r>
                      <w:r w:rsidR="00DE3693" w:rsidRPr="008E3DA3">
                        <w:rPr>
                          <w:rFonts w:ascii="Garamond" w:hAnsi="Garamond" w:cs="Arial"/>
                          <w:color w:val="auto"/>
                          <w:sz w:val="22"/>
                          <w:szCs w:val="22"/>
                          <w:lang w:val="en"/>
                        </w:rPr>
                        <w:t xml:space="preserve">annual </w:t>
                      </w:r>
                      <w:r w:rsidRPr="008E3DA3">
                        <w:rPr>
                          <w:rFonts w:ascii="Garamond" w:hAnsi="Garamond" w:cs="Arial"/>
                          <w:color w:val="auto"/>
                          <w:sz w:val="22"/>
                          <w:szCs w:val="22"/>
                          <w:lang w:val="en"/>
                        </w:rPr>
                        <w:t>Scooterama are opportunities for children and families to learn more about health</w:t>
                      </w:r>
                      <w:r w:rsidR="00D44063">
                        <w:rPr>
                          <w:rFonts w:ascii="Garamond" w:hAnsi="Garamond" w:cs="Arial"/>
                          <w:color w:val="auto"/>
                          <w:sz w:val="22"/>
                          <w:szCs w:val="22"/>
                          <w:lang w:val="en"/>
                        </w:rPr>
                        <w:t xml:space="preserve"> and nutrition,</w:t>
                      </w:r>
                      <w:r w:rsidRPr="008E3DA3">
                        <w:rPr>
                          <w:rFonts w:ascii="Garamond" w:hAnsi="Garamond" w:cs="Arial"/>
                          <w:color w:val="auto"/>
                          <w:sz w:val="22"/>
                          <w:szCs w:val="22"/>
                          <w:lang w:val="en"/>
                        </w:rPr>
                        <w:t xml:space="preserve"> the advantages of receiving annual well-child and dental exams</w:t>
                      </w:r>
                      <w:r w:rsidR="00D44063">
                        <w:rPr>
                          <w:rFonts w:ascii="Garamond" w:hAnsi="Garamond" w:cs="Arial"/>
                          <w:color w:val="auto"/>
                          <w:sz w:val="22"/>
                          <w:szCs w:val="22"/>
                          <w:lang w:val="en"/>
                        </w:rPr>
                        <w:t>, and pedestrian and helmet safety</w:t>
                      </w:r>
                      <w:r w:rsidRPr="008E3DA3">
                        <w:rPr>
                          <w:rFonts w:ascii="Garamond" w:hAnsi="Garamond" w:cs="Arial"/>
                          <w:color w:val="auto"/>
                          <w:sz w:val="22"/>
                          <w:szCs w:val="22"/>
                          <w:lang w:val="en"/>
                        </w:rPr>
                        <w:t>. These health and safety educational opportunities involved participation from the University</w:t>
                      </w:r>
                      <w:r w:rsidR="008000FD" w:rsidRPr="008E3DA3">
                        <w:rPr>
                          <w:rFonts w:ascii="Garamond" w:hAnsi="Garamond" w:cs="Arial"/>
                          <w:color w:val="auto"/>
                          <w:sz w:val="22"/>
                          <w:szCs w:val="22"/>
                          <w:lang w:val="en"/>
                        </w:rPr>
                        <w:t xml:space="preserve"> and the Laramie Police Department, </w:t>
                      </w:r>
                      <w:r w:rsidRPr="008E3DA3">
                        <w:rPr>
                          <w:rFonts w:ascii="Garamond" w:hAnsi="Garamond" w:cs="Arial"/>
                          <w:color w:val="auto"/>
                          <w:sz w:val="22"/>
                          <w:szCs w:val="22"/>
                          <w:lang w:val="en"/>
                        </w:rPr>
                        <w:t xml:space="preserve">and many </w:t>
                      </w:r>
                      <w:r w:rsidR="008000FD" w:rsidRPr="008E3DA3">
                        <w:rPr>
                          <w:rFonts w:ascii="Garamond" w:hAnsi="Garamond" w:cs="Arial"/>
                          <w:color w:val="auto"/>
                          <w:sz w:val="22"/>
                          <w:szCs w:val="22"/>
                          <w:lang w:val="en"/>
                        </w:rPr>
                        <w:t xml:space="preserve">other </w:t>
                      </w:r>
                      <w:r w:rsidRPr="008E3DA3">
                        <w:rPr>
                          <w:rFonts w:ascii="Garamond" w:hAnsi="Garamond" w:cs="Arial"/>
                          <w:color w:val="auto"/>
                          <w:sz w:val="22"/>
                          <w:szCs w:val="22"/>
                          <w:lang w:val="en"/>
                        </w:rPr>
                        <w:t xml:space="preserve">agencies in the community at large. </w:t>
                      </w:r>
                    </w:p>
                    <w:p w14:paraId="2781488C" w14:textId="77777777" w:rsidR="00D42AD2" w:rsidRPr="00075EEB" w:rsidRDefault="00D42AD2" w:rsidP="00D42AD2">
                      <w:pPr>
                        <w:widowControl w:val="0"/>
                        <w:spacing w:line="260" w:lineRule="exact"/>
                        <w:rPr>
                          <w:rFonts w:ascii="Garamond" w:hAnsi="Garamond" w:cs="Arial"/>
                          <w:color w:val="auto"/>
                          <w:sz w:val="12"/>
                          <w:szCs w:val="12"/>
                          <w:lang w:val="en"/>
                        </w:rPr>
                      </w:pPr>
                    </w:p>
                    <w:p w14:paraId="6C0E610C" w14:textId="4DF64C69" w:rsidR="00B42864" w:rsidRPr="008E3DA3" w:rsidRDefault="00D42AD2" w:rsidP="00C40B3C">
                      <w:pPr>
                        <w:widowControl w:val="0"/>
                        <w:spacing w:line="260" w:lineRule="exact"/>
                        <w:rPr>
                          <w:rFonts w:ascii="Garamond" w:hAnsi="Garamond"/>
                          <w:color w:val="auto"/>
                          <w:sz w:val="22"/>
                          <w:szCs w:val="22"/>
                        </w:rPr>
                      </w:pPr>
                      <w:r w:rsidRPr="008E3DA3">
                        <w:rPr>
                          <w:rFonts w:ascii="Garamond" w:hAnsi="Garamond" w:cs="Arial"/>
                          <w:color w:val="auto"/>
                          <w:sz w:val="22"/>
                          <w:szCs w:val="22"/>
                          <w:lang w:val="en"/>
                        </w:rPr>
                        <w:t xml:space="preserve">Education staff prepare events that support what the children are learning in the classrooms and give parent/caregivers and families the chance to be involved in their </w:t>
                      </w:r>
                      <w:r w:rsidRPr="008E3DA3">
                        <w:rPr>
                          <w:rFonts w:ascii="Garamond" w:hAnsi="Garamond"/>
                          <w:color w:val="auto"/>
                          <w:sz w:val="22"/>
                          <w:szCs w:val="22"/>
                        </w:rPr>
                        <w:t xml:space="preserve">children’s learning </w:t>
                      </w:r>
                      <w:r w:rsidR="008000FD" w:rsidRPr="008E3DA3">
                        <w:rPr>
                          <w:rFonts w:ascii="Garamond" w:hAnsi="Garamond"/>
                          <w:color w:val="auto"/>
                          <w:sz w:val="22"/>
                          <w:szCs w:val="22"/>
                        </w:rPr>
                        <w:t xml:space="preserve">in and out of the classroom. </w:t>
                      </w:r>
                    </w:p>
                    <w:p w14:paraId="0399B199" w14:textId="77777777" w:rsidR="000E0C81" w:rsidRPr="00075EEB" w:rsidRDefault="000E0C81">
                      <w:pPr>
                        <w:rPr>
                          <w:rFonts w:ascii="Garamond" w:hAnsi="Garamond"/>
                          <w:sz w:val="12"/>
                          <w:szCs w:val="12"/>
                        </w:rPr>
                      </w:pPr>
                    </w:p>
                    <w:p w14:paraId="108FC9E0" w14:textId="67CC3011" w:rsidR="00B42864" w:rsidRPr="008E3DA3" w:rsidRDefault="008000FD">
                      <w:pPr>
                        <w:rPr>
                          <w:rFonts w:ascii="Garamond" w:hAnsi="Garamond"/>
                          <w:sz w:val="22"/>
                          <w:szCs w:val="22"/>
                        </w:rPr>
                      </w:pPr>
                      <w:r w:rsidRPr="008E3DA3">
                        <w:rPr>
                          <w:rFonts w:ascii="Garamond" w:hAnsi="Garamond"/>
                          <w:sz w:val="22"/>
                          <w:szCs w:val="22"/>
                        </w:rPr>
                        <w:t>Mental health services were available and provided children, families, and staff the support needed</w:t>
                      </w:r>
                      <w:r w:rsidR="000E0C81" w:rsidRPr="008E3DA3">
                        <w:rPr>
                          <w:rFonts w:ascii="Garamond" w:hAnsi="Garamond"/>
                          <w:sz w:val="22"/>
                          <w:szCs w:val="22"/>
                        </w:rPr>
                        <w:t xml:space="preserve"> over the course of the year. </w:t>
                      </w:r>
                      <w:r w:rsidR="007A2A77" w:rsidRPr="008E3DA3">
                        <w:rPr>
                          <w:rFonts w:ascii="Garamond" w:hAnsi="Garamond"/>
                          <w:sz w:val="22"/>
                          <w:szCs w:val="22"/>
                        </w:rPr>
                        <w:t xml:space="preserve">Professional </w:t>
                      </w:r>
                      <w:r w:rsidR="00A41840">
                        <w:rPr>
                          <w:rFonts w:ascii="Garamond" w:hAnsi="Garamond"/>
                          <w:sz w:val="22"/>
                          <w:szCs w:val="22"/>
                        </w:rPr>
                        <w:t>d</w:t>
                      </w:r>
                      <w:r w:rsidR="007A2A77" w:rsidRPr="008E3DA3">
                        <w:rPr>
                          <w:rFonts w:ascii="Garamond" w:hAnsi="Garamond"/>
                          <w:sz w:val="22"/>
                          <w:szCs w:val="22"/>
                        </w:rPr>
                        <w:t xml:space="preserve">evelopment opportunities support staff in building </w:t>
                      </w:r>
                      <w:r w:rsidR="00A41840">
                        <w:rPr>
                          <w:rFonts w:ascii="Garamond" w:hAnsi="Garamond"/>
                          <w:sz w:val="22"/>
                          <w:szCs w:val="22"/>
                        </w:rPr>
                        <w:t>skills and strategies for preschool children.</w:t>
                      </w:r>
                    </w:p>
                    <w:p w14:paraId="498E8C60" w14:textId="77777777" w:rsidR="00D42AD2" w:rsidRPr="008E3DA3" w:rsidRDefault="00D42AD2">
                      <w:pPr>
                        <w:rPr>
                          <w:sz w:val="12"/>
                          <w:szCs w:val="12"/>
                        </w:rPr>
                      </w:pPr>
                    </w:p>
                    <w:p w14:paraId="7057007F" w14:textId="04F61E90" w:rsidR="00D42AD2" w:rsidRPr="00867FBA" w:rsidRDefault="00D42AD2">
                      <w:pPr>
                        <w:rPr>
                          <w:rFonts w:ascii="Garamond" w:hAnsi="Garamond"/>
                          <w:b/>
                          <w:bCs/>
                          <w:sz w:val="22"/>
                          <w:szCs w:val="22"/>
                          <w:u w:val="single"/>
                        </w:rPr>
                      </w:pPr>
                      <w:r w:rsidRPr="00867FBA">
                        <w:rPr>
                          <w:rFonts w:ascii="Garamond" w:hAnsi="Garamond"/>
                          <w:b/>
                          <w:bCs/>
                          <w:sz w:val="22"/>
                          <w:szCs w:val="22"/>
                          <w:u w:val="single"/>
                        </w:rPr>
                        <w:t>LCDC/HSL would like to thank:</w:t>
                      </w:r>
                    </w:p>
                    <w:p w14:paraId="06B7E523" w14:textId="616DDA22" w:rsidR="00D42AD2" w:rsidRDefault="00D42AD2">
                      <w:pPr>
                        <w:rPr>
                          <w:rFonts w:ascii="Garamond" w:hAnsi="Garamond"/>
                          <w:sz w:val="22"/>
                          <w:szCs w:val="22"/>
                        </w:rPr>
                      </w:pPr>
                      <w:r w:rsidRPr="008E3DA3">
                        <w:rPr>
                          <w:rFonts w:ascii="Garamond" w:hAnsi="Garamond"/>
                          <w:sz w:val="22"/>
                          <w:szCs w:val="22"/>
                        </w:rPr>
                        <w:t>Laramie Police Department</w:t>
                      </w:r>
                    </w:p>
                    <w:p w14:paraId="65757D79" w14:textId="6CB9A746" w:rsidR="003E61D2" w:rsidRDefault="003E61D2">
                      <w:pPr>
                        <w:rPr>
                          <w:rFonts w:ascii="Garamond" w:hAnsi="Garamond"/>
                          <w:sz w:val="22"/>
                          <w:szCs w:val="22"/>
                        </w:rPr>
                      </w:pPr>
                      <w:r>
                        <w:rPr>
                          <w:rFonts w:ascii="Garamond" w:hAnsi="Garamond"/>
                          <w:sz w:val="22"/>
                          <w:szCs w:val="22"/>
                        </w:rPr>
                        <w:t>Laramie Fire Department</w:t>
                      </w:r>
                    </w:p>
                    <w:p w14:paraId="767E5E44" w14:textId="529E9703" w:rsidR="003E61D2" w:rsidRPr="008E3DA3" w:rsidRDefault="003E61D2">
                      <w:pPr>
                        <w:rPr>
                          <w:rFonts w:ascii="Garamond" w:hAnsi="Garamond"/>
                          <w:sz w:val="22"/>
                          <w:szCs w:val="22"/>
                        </w:rPr>
                      </w:pPr>
                      <w:r>
                        <w:rPr>
                          <w:rFonts w:ascii="Garamond" w:hAnsi="Garamond"/>
                          <w:sz w:val="22"/>
                          <w:szCs w:val="22"/>
                        </w:rPr>
                        <w:t>Developmental Preschool and Day Care</w:t>
                      </w:r>
                    </w:p>
                    <w:p w14:paraId="4AD793AB" w14:textId="317B7800" w:rsidR="00191C79" w:rsidRPr="00191C79" w:rsidRDefault="00191C79" w:rsidP="00191C79">
                      <w:pPr>
                        <w:rPr>
                          <w:rFonts w:ascii="Garamond" w:hAnsi="Garamond"/>
                          <w:sz w:val="22"/>
                          <w:szCs w:val="22"/>
                        </w:rPr>
                      </w:pPr>
                      <w:r w:rsidRPr="008E3DA3">
                        <w:rPr>
                          <w:rFonts w:ascii="Garamond" w:hAnsi="Garamond"/>
                          <w:sz w:val="22"/>
                          <w:szCs w:val="22"/>
                        </w:rPr>
                        <w:t xml:space="preserve">University of Wyoming </w:t>
                      </w:r>
                      <w:r w:rsidRPr="00191C79">
                        <w:rPr>
                          <w:rFonts w:ascii="Garamond" w:hAnsi="Garamond"/>
                          <w:sz w:val="22"/>
                          <w:szCs w:val="22"/>
                        </w:rPr>
                        <w:t>Assistant Professor</w:t>
                      </w:r>
                    </w:p>
                    <w:p w14:paraId="4B48DCD7" w14:textId="77777777" w:rsidR="00191C79" w:rsidRPr="00191C79" w:rsidRDefault="00191C79" w:rsidP="00191C79">
                      <w:pPr>
                        <w:rPr>
                          <w:rFonts w:ascii="Garamond" w:hAnsi="Garamond"/>
                          <w:sz w:val="22"/>
                          <w:szCs w:val="22"/>
                        </w:rPr>
                      </w:pPr>
                      <w:r w:rsidRPr="00191C79">
                        <w:rPr>
                          <w:rFonts w:ascii="Garamond" w:hAnsi="Garamond"/>
                          <w:sz w:val="22"/>
                          <w:szCs w:val="22"/>
                        </w:rPr>
                        <w:t>Human Nutrition and Food Program</w:t>
                      </w:r>
                    </w:p>
                    <w:p w14:paraId="1685DD6B" w14:textId="399CAE4D" w:rsidR="00D42AD2" w:rsidRDefault="00D42AD2">
                      <w:pPr>
                        <w:rPr>
                          <w:rFonts w:ascii="Garamond" w:hAnsi="Garamond"/>
                          <w:sz w:val="22"/>
                          <w:szCs w:val="22"/>
                        </w:rPr>
                      </w:pPr>
                      <w:r w:rsidRPr="008E3DA3">
                        <w:rPr>
                          <w:rFonts w:ascii="Garamond" w:hAnsi="Garamond"/>
                          <w:sz w:val="22"/>
                          <w:szCs w:val="22"/>
                        </w:rPr>
                        <w:t>— Grace Shear</w:t>
                      </w:r>
                      <w:r w:rsidR="00AA0691" w:rsidRPr="008E3DA3">
                        <w:rPr>
                          <w:rFonts w:ascii="Garamond" w:hAnsi="Garamond"/>
                          <w:sz w:val="22"/>
                          <w:szCs w:val="22"/>
                        </w:rPr>
                        <w:t>r</w:t>
                      </w:r>
                      <w:r w:rsidRPr="008E3DA3">
                        <w:rPr>
                          <w:rFonts w:ascii="Garamond" w:hAnsi="Garamond"/>
                          <w:sz w:val="22"/>
                          <w:szCs w:val="22"/>
                        </w:rPr>
                        <w:t xml:space="preserve">er </w:t>
                      </w:r>
                    </w:p>
                    <w:p w14:paraId="4B15B030" w14:textId="77777777" w:rsidR="003E61D2" w:rsidRPr="008E3DA3" w:rsidRDefault="003E61D2" w:rsidP="003E61D2">
                      <w:pPr>
                        <w:rPr>
                          <w:rFonts w:ascii="Garamond" w:hAnsi="Garamond"/>
                          <w:sz w:val="22"/>
                          <w:szCs w:val="22"/>
                        </w:rPr>
                      </w:pPr>
                      <w:r w:rsidRPr="008E3DA3">
                        <w:rPr>
                          <w:rFonts w:ascii="Garamond" w:hAnsi="Garamond"/>
                          <w:sz w:val="22"/>
                          <w:szCs w:val="22"/>
                        </w:rPr>
                        <w:t>U</w:t>
                      </w:r>
                      <w:r>
                        <w:rPr>
                          <w:rFonts w:ascii="Garamond" w:hAnsi="Garamond"/>
                          <w:sz w:val="22"/>
                          <w:szCs w:val="22"/>
                        </w:rPr>
                        <w:t xml:space="preserve">W </w:t>
                      </w:r>
                      <w:r w:rsidRPr="008E3DA3">
                        <w:rPr>
                          <w:rFonts w:ascii="Garamond" w:hAnsi="Garamond"/>
                          <w:sz w:val="22"/>
                          <w:szCs w:val="22"/>
                        </w:rPr>
                        <w:t>Nursing Program Students</w:t>
                      </w:r>
                    </w:p>
                    <w:p w14:paraId="7BEC4293" w14:textId="529E7FED" w:rsidR="00D42AD2" w:rsidRPr="0092152F" w:rsidRDefault="0092152F">
                      <w:pPr>
                        <w:rPr>
                          <w:rFonts w:ascii="Garamond" w:hAnsi="Garamond"/>
                          <w:color w:val="EE0000"/>
                          <w:sz w:val="22"/>
                          <w:szCs w:val="22"/>
                        </w:rPr>
                      </w:pPr>
                      <w:r w:rsidRPr="0092152F">
                        <w:rPr>
                          <w:rFonts w:ascii="Garamond" w:hAnsi="Garamond"/>
                          <w:sz w:val="22"/>
                          <w:szCs w:val="22"/>
                        </w:rPr>
                        <w:t>Wyoming Pediatric Dentistry- Laramie</w:t>
                      </w:r>
                    </w:p>
                    <w:p w14:paraId="70A2BE05" w14:textId="0E7D03FA" w:rsidR="00D42AD2" w:rsidRPr="0092152F" w:rsidRDefault="0092152F">
                      <w:pPr>
                        <w:rPr>
                          <w:rFonts w:ascii="Garamond" w:hAnsi="Garamond"/>
                          <w:color w:val="auto"/>
                          <w:sz w:val="22"/>
                          <w:szCs w:val="22"/>
                        </w:rPr>
                      </w:pPr>
                      <w:r w:rsidRPr="0092152F">
                        <w:rPr>
                          <w:rFonts w:ascii="Garamond" w:hAnsi="Garamond"/>
                          <w:color w:val="auto"/>
                          <w:sz w:val="22"/>
                          <w:szCs w:val="22"/>
                        </w:rPr>
                        <w:t>Dr. Daiva Olipra, MD</w:t>
                      </w:r>
                    </w:p>
                    <w:p w14:paraId="4F90B6F8" w14:textId="51FA786C" w:rsidR="00D42AD2" w:rsidRPr="0092152F" w:rsidRDefault="00DF2AF9">
                      <w:pPr>
                        <w:rPr>
                          <w:rFonts w:ascii="Garamond" w:hAnsi="Garamond"/>
                          <w:color w:val="auto"/>
                          <w:sz w:val="22"/>
                          <w:szCs w:val="22"/>
                        </w:rPr>
                      </w:pPr>
                      <w:r w:rsidRPr="0092152F">
                        <w:rPr>
                          <w:rFonts w:ascii="Garamond" w:hAnsi="Garamond"/>
                          <w:color w:val="auto"/>
                          <w:sz w:val="22"/>
                          <w:szCs w:val="22"/>
                        </w:rPr>
                        <w:t>WYECBC</w:t>
                      </w:r>
                    </w:p>
                    <w:p w14:paraId="2D74CABA" w14:textId="5E948B20" w:rsidR="00DF2AF9" w:rsidRPr="0092152F" w:rsidRDefault="00DF2AF9">
                      <w:pPr>
                        <w:rPr>
                          <w:rFonts w:ascii="Garamond" w:hAnsi="Garamond"/>
                          <w:color w:val="auto"/>
                          <w:sz w:val="22"/>
                          <w:szCs w:val="22"/>
                        </w:rPr>
                      </w:pPr>
                      <w:r w:rsidRPr="0092152F">
                        <w:rPr>
                          <w:rFonts w:ascii="Garamond" w:hAnsi="Garamond"/>
                          <w:color w:val="auto"/>
                          <w:sz w:val="22"/>
                          <w:szCs w:val="22"/>
                        </w:rPr>
                        <w:t>WYECPLC</w:t>
                      </w:r>
                    </w:p>
                    <w:p w14:paraId="07A8DAC9" w14:textId="77777777" w:rsidR="00D42AD2" w:rsidRPr="008E3DA3" w:rsidRDefault="00D42AD2">
                      <w:pPr>
                        <w:rPr>
                          <w:sz w:val="18"/>
                          <w:szCs w:val="18"/>
                        </w:rPr>
                      </w:pPr>
                    </w:p>
                    <w:p w14:paraId="313F8B1F" w14:textId="77777777" w:rsidR="00D42AD2" w:rsidRPr="008E3DA3" w:rsidRDefault="00D42AD2">
                      <w:pPr>
                        <w:rPr>
                          <w:sz w:val="18"/>
                          <w:szCs w:val="18"/>
                        </w:rPr>
                      </w:pPr>
                    </w:p>
                  </w:txbxContent>
                </v:textbox>
                <w10:wrap type="square"/>
              </v:shape>
            </w:pict>
          </mc:Fallback>
        </mc:AlternateContent>
      </w:r>
    </w:p>
    <w:p w14:paraId="51C11EC8" w14:textId="6538D4A0" w:rsidR="007543AD" w:rsidRPr="007543AD" w:rsidRDefault="007543AD" w:rsidP="007543AD"/>
    <w:p w14:paraId="7A6A1443" w14:textId="45F56577" w:rsidR="007543AD" w:rsidRPr="007543AD" w:rsidRDefault="00075EEB" w:rsidP="007543AD">
      <w:r w:rsidRPr="00BC48DA">
        <w:rPr>
          <w:noProof/>
        </w:rPr>
        <mc:AlternateContent>
          <mc:Choice Requires="wps">
            <w:drawing>
              <wp:anchor distT="36576" distB="36576" distL="36576" distR="36576" simplePos="0" relativeHeight="251686400" behindDoc="0" locked="0" layoutInCell="1" allowOverlap="1" wp14:anchorId="6C946212" wp14:editId="79DD1628">
                <wp:simplePos x="0" y="0"/>
                <wp:positionH relativeFrom="margin">
                  <wp:posOffset>5054600</wp:posOffset>
                </wp:positionH>
                <wp:positionV relativeFrom="page">
                  <wp:posOffset>4540250</wp:posOffset>
                </wp:positionV>
                <wp:extent cx="2286000" cy="2774950"/>
                <wp:effectExtent l="0" t="0" r="0" b="6350"/>
                <wp:wrapNone/>
                <wp:docPr id="54"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2774950"/>
                        </a:xfrm>
                        <a:prstGeom prst="rect">
                          <a:avLst/>
                        </a:prstGeom>
                        <a:noFill/>
                        <a:ln>
                          <a:noFill/>
                        </a:ln>
                        <a:effectLst/>
                      </wps:spPr>
                      <wps:txbx>
                        <w:txbxContent>
                          <w:p w14:paraId="7A7FB84F" w14:textId="3FE29D54" w:rsidR="00C95268" w:rsidRDefault="00C95268" w:rsidP="00C95268">
                            <w:pPr>
                              <w:shd w:val="clear" w:color="auto" w:fill="F8F9FA"/>
                              <w:spacing w:line="300" w:lineRule="atLeast"/>
                              <w:rPr>
                                <w:rFonts w:ascii="Roboto" w:hAnsi="Roboto"/>
                                <w:color w:val="202124"/>
                                <w:spacing w:val="3"/>
                                <w:kern w:val="0"/>
                                <w:sz w:val="21"/>
                                <w:szCs w:val="21"/>
                              </w:rPr>
                            </w:pPr>
                            <w:r>
                              <w:rPr>
                                <w:rFonts w:ascii="Roboto" w:hAnsi="Roboto"/>
                                <w:color w:val="202124"/>
                                <w:spacing w:val="3"/>
                                <w:kern w:val="0"/>
                                <w:sz w:val="21"/>
                                <w:szCs w:val="21"/>
                              </w:rPr>
                              <w:t xml:space="preserve">~ </w:t>
                            </w:r>
                            <w:r w:rsidRPr="00C95268">
                              <w:rPr>
                                <w:rFonts w:ascii="Roboto" w:hAnsi="Roboto"/>
                                <w:i/>
                                <w:iCs/>
                                <w:color w:val="202124"/>
                                <w:spacing w:val="3"/>
                                <w:kern w:val="0"/>
                                <w:sz w:val="21"/>
                                <w:szCs w:val="21"/>
                              </w:rPr>
                              <w:t>“Good school and everyone is prepared! Head Start is our second home!”</w:t>
                            </w:r>
                            <w:r>
                              <w:rPr>
                                <w:rFonts w:ascii="Roboto" w:hAnsi="Roboto"/>
                                <w:color w:val="202124"/>
                                <w:spacing w:val="3"/>
                                <w:kern w:val="0"/>
                                <w:sz w:val="21"/>
                                <w:szCs w:val="21"/>
                              </w:rPr>
                              <w:t xml:space="preserve"> ~</w:t>
                            </w:r>
                          </w:p>
                          <w:p w14:paraId="5A6F2887" w14:textId="2A03F0E9" w:rsidR="00C95268" w:rsidRDefault="00C95268" w:rsidP="00C95268">
                            <w:pPr>
                              <w:shd w:val="clear" w:color="auto" w:fill="F8F9FA"/>
                              <w:spacing w:line="300" w:lineRule="atLeast"/>
                              <w:rPr>
                                <w:rFonts w:ascii="Roboto" w:hAnsi="Roboto"/>
                                <w:color w:val="202124"/>
                                <w:spacing w:val="3"/>
                                <w:kern w:val="0"/>
                                <w:sz w:val="21"/>
                                <w:szCs w:val="21"/>
                              </w:rPr>
                            </w:pPr>
                            <w:r>
                              <w:rPr>
                                <w:rFonts w:ascii="Roboto" w:hAnsi="Roboto"/>
                                <w:color w:val="202124"/>
                                <w:spacing w:val="3"/>
                                <w:kern w:val="0"/>
                                <w:sz w:val="21"/>
                                <w:szCs w:val="21"/>
                              </w:rPr>
                              <w:t xml:space="preserve">Quote from </w:t>
                            </w:r>
                            <w:r w:rsidR="008000FD">
                              <w:rPr>
                                <w:rFonts w:ascii="Roboto" w:hAnsi="Roboto"/>
                                <w:color w:val="202124"/>
                                <w:spacing w:val="3"/>
                                <w:kern w:val="0"/>
                                <w:sz w:val="21"/>
                                <w:szCs w:val="21"/>
                              </w:rPr>
                              <w:t xml:space="preserve">a parent/caregiver on </w:t>
                            </w:r>
                            <w:r>
                              <w:rPr>
                                <w:rFonts w:ascii="Roboto" w:hAnsi="Roboto"/>
                                <w:color w:val="202124"/>
                                <w:spacing w:val="3"/>
                                <w:kern w:val="0"/>
                                <w:sz w:val="21"/>
                                <w:szCs w:val="21"/>
                              </w:rPr>
                              <w:t>the Head Start survey</w:t>
                            </w:r>
                          </w:p>
                          <w:p w14:paraId="370DC77C" w14:textId="77777777" w:rsidR="00075EEB" w:rsidRPr="00C95268" w:rsidRDefault="00075EEB" w:rsidP="00C95268">
                            <w:pPr>
                              <w:shd w:val="clear" w:color="auto" w:fill="F8F9FA"/>
                              <w:spacing w:line="300" w:lineRule="atLeast"/>
                              <w:rPr>
                                <w:rFonts w:ascii="Roboto" w:hAnsi="Roboto"/>
                                <w:color w:val="202124"/>
                                <w:spacing w:val="3"/>
                                <w:kern w:val="0"/>
                                <w:sz w:val="21"/>
                                <w:szCs w:val="21"/>
                              </w:rPr>
                            </w:pPr>
                          </w:p>
                          <w:p w14:paraId="5D88917C" w14:textId="06C88D29" w:rsidR="00C95268" w:rsidRDefault="002051AB" w:rsidP="002051AB">
                            <w:pPr>
                              <w:pStyle w:val="Heading2"/>
                              <w:jc w:val="center"/>
                              <w:rPr>
                                <w:color w:val="1F3864" w:themeColor="accent1" w:themeShade="80"/>
                                <w:sz w:val="24"/>
                                <w:u w:val="single"/>
                              </w:rPr>
                            </w:pPr>
                            <w:r>
                              <w:rPr>
                                <w:noProof/>
                              </w:rPr>
                              <w:drawing>
                                <wp:inline distT="0" distB="0" distL="0" distR="0" wp14:anchorId="56DC16EA" wp14:editId="7CB84E92">
                                  <wp:extent cx="1269463" cy="878650"/>
                                  <wp:effectExtent l="5080" t="0" r="0" b="0"/>
                                  <wp:docPr id="121498040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67611" name="Picture 614767611"/>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1269463" cy="878650"/>
                                          </a:xfrm>
                                          <a:prstGeom prst="ellipse">
                                            <a:avLst/>
                                          </a:prstGeom>
                                          <a:ln>
                                            <a:noFill/>
                                          </a:ln>
                                          <a:effectLst>
                                            <a:softEdge rad="112500"/>
                                          </a:effectLst>
                                        </pic:spPr>
                                      </pic:pic>
                                    </a:graphicData>
                                  </a:graphic>
                                </wp:inline>
                              </w:drawing>
                            </w:r>
                          </w:p>
                          <w:p w14:paraId="153FA218" w14:textId="344BC8DA" w:rsidR="00C95268" w:rsidRDefault="00C95268" w:rsidP="00137998">
                            <w:pPr>
                              <w:pStyle w:val="Heading2"/>
                              <w:rPr>
                                <w:color w:val="1F3864" w:themeColor="accent1" w:themeShade="80"/>
                                <w:sz w:val="24"/>
                                <w:u w:val="single"/>
                              </w:rPr>
                            </w:pPr>
                          </w:p>
                          <w:p w14:paraId="27C5BB0F" w14:textId="77777777" w:rsidR="008E5CDD" w:rsidRDefault="008E5CDD" w:rsidP="00137998">
                            <w:pPr>
                              <w:pStyle w:val="Heading2"/>
                              <w:rPr>
                                <w:color w:val="1F3864" w:themeColor="accent1" w:themeShade="80"/>
                                <w:sz w:val="24"/>
                                <w:u w:val="single"/>
                              </w:rPr>
                            </w:pPr>
                          </w:p>
                          <w:p w14:paraId="645A15EE" w14:textId="77777777" w:rsidR="008E5CDD" w:rsidRDefault="008E5CDD" w:rsidP="00137998">
                            <w:pPr>
                              <w:pStyle w:val="Heading2"/>
                              <w:rPr>
                                <w:color w:val="1F3864" w:themeColor="accent1" w:themeShade="80"/>
                                <w:sz w:val="24"/>
                                <w:u w:val="single"/>
                              </w:rPr>
                            </w:pPr>
                          </w:p>
                          <w:p w14:paraId="26BCAA73" w14:textId="77777777" w:rsidR="008E5CDD" w:rsidRDefault="008E5CDD" w:rsidP="00137998">
                            <w:pPr>
                              <w:pStyle w:val="Heading2"/>
                              <w:rPr>
                                <w:color w:val="1F3864" w:themeColor="accent1" w:themeShade="80"/>
                                <w:sz w:val="24"/>
                                <w:u w:val="single"/>
                              </w:rPr>
                            </w:pPr>
                          </w:p>
                          <w:p w14:paraId="7236CF5B" w14:textId="2745BE26" w:rsidR="00BC48DA" w:rsidRDefault="00BC48DA" w:rsidP="00BC48DA">
                            <w:pPr>
                              <w:widowControl w:val="0"/>
                              <w:spacing w:line="300" w:lineRule="exact"/>
                              <w:rPr>
                                <w:rFonts w:ascii="Arial" w:hAnsi="Arial" w:cs="Arial"/>
                                <w:color w:val="EF792F"/>
                                <w:w w:val="90"/>
                                <w:sz w:val="16"/>
                                <w:szCs w:val="16"/>
                                <w:lang w:val="en"/>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946212" id="Text Box 25" o:spid="_x0000_s1042" type="#_x0000_t202" style="position:absolute;margin-left:398pt;margin-top:357.5pt;width:180pt;height:218.5pt;z-index:251686400;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" filled="f" stroked="f">
                <v:textbox inset="2.88pt,2.88pt,2.88pt,2.88pt">
                  <w:txbxContent>
                    <w:p w14:paraId="7A7FB84F" w14:textId="3FE29D54" w:rsidR="00C95268" w:rsidRDefault="00C95268" w:rsidP="00C95268">
                      <w:pPr>
                        <w:shd w:val="clear" w:color="auto" w:fill="F8F9FA"/>
                        <w:spacing w:line="300" w:lineRule="atLeast"/>
                        <w:rPr>
                          <w:rFonts w:ascii="Roboto" w:hAnsi="Roboto"/>
                          <w:color w:val="202124"/>
                          <w:spacing w:val="3"/>
                          <w:kern w:val="0"/>
                          <w:sz w:val="21"/>
                          <w:szCs w:val="21"/>
                        </w:rPr>
                      </w:pPr>
                      <w:r>
                        <w:rPr>
                          <w:rFonts w:ascii="Roboto" w:hAnsi="Roboto"/>
                          <w:color w:val="202124"/>
                          <w:spacing w:val="3"/>
                          <w:kern w:val="0"/>
                          <w:sz w:val="21"/>
                          <w:szCs w:val="21"/>
                        </w:rPr>
                        <w:t xml:space="preserve">~ </w:t>
                      </w:r>
                      <w:r w:rsidRPr="00C95268">
                        <w:rPr>
                          <w:rFonts w:ascii="Roboto" w:hAnsi="Roboto"/>
                          <w:i/>
                          <w:iCs/>
                          <w:color w:val="202124"/>
                          <w:spacing w:val="3"/>
                          <w:kern w:val="0"/>
                          <w:sz w:val="21"/>
                          <w:szCs w:val="21"/>
                        </w:rPr>
                        <w:t>“Good school and everyone is prepared! Head Start is our second home!”</w:t>
                      </w:r>
                      <w:r>
                        <w:rPr>
                          <w:rFonts w:ascii="Roboto" w:hAnsi="Roboto"/>
                          <w:color w:val="202124"/>
                          <w:spacing w:val="3"/>
                          <w:kern w:val="0"/>
                          <w:sz w:val="21"/>
                          <w:szCs w:val="21"/>
                        </w:rPr>
                        <w:t xml:space="preserve"> ~</w:t>
                      </w:r>
                    </w:p>
                    <w:p w14:paraId="5A6F2887" w14:textId="2A03F0E9" w:rsidR="00C95268" w:rsidRDefault="00C95268" w:rsidP="00C95268">
                      <w:pPr>
                        <w:shd w:val="clear" w:color="auto" w:fill="F8F9FA"/>
                        <w:spacing w:line="300" w:lineRule="atLeast"/>
                        <w:rPr>
                          <w:rFonts w:ascii="Roboto" w:hAnsi="Roboto"/>
                          <w:color w:val="202124"/>
                          <w:spacing w:val="3"/>
                          <w:kern w:val="0"/>
                          <w:sz w:val="21"/>
                          <w:szCs w:val="21"/>
                        </w:rPr>
                      </w:pPr>
                      <w:r>
                        <w:rPr>
                          <w:rFonts w:ascii="Roboto" w:hAnsi="Roboto"/>
                          <w:color w:val="202124"/>
                          <w:spacing w:val="3"/>
                          <w:kern w:val="0"/>
                          <w:sz w:val="21"/>
                          <w:szCs w:val="21"/>
                        </w:rPr>
                        <w:t xml:space="preserve">Quote from </w:t>
                      </w:r>
                      <w:r w:rsidR="008000FD">
                        <w:rPr>
                          <w:rFonts w:ascii="Roboto" w:hAnsi="Roboto"/>
                          <w:color w:val="202124"/>
                          <w:spacing w:val="3"/>
                          <w:kern w:val="0"/>
                          <w:sz w:val="21"/>
                          <w:szCs w:val="21"/>
                        </w:rPr>
                        <w:t xml:space="preserve">a parent/caregiver on </w:t>
                      </w:r>
                      <w:r>
                        <w:rPr>
                          <w:rFonts w:ascii="Roboto" w:hAnsi="Roboto"/>
                          <w:color w:val="202124"/>
                          <w:spacing w:val="3"/>
                          <w:kern w:val="0"/>
                          <w:sz w:val="21"/>
                          <w:szCs w:val="21"/>
                        </w:rPr>
                        <w:t>the Head Start survey</w:t>
                      </w:r>
                    </w:p>
                    <w:p w14:paraId="370DC77C" w14:textId="77777777" w:rsidR="00075EEB" w:rsidRPr="00C95268" w:rsidRDefault="00075EEB" w:rsidP="00C95268">
                      <w:pPr>
                        <w:shd w:val="clear" w:color="auto" w:fill="F8F9FA"/>
                        <w:spacing w:line="300" w:lineRule="atLeast"/>
                        <w:rPr>
                          <w:rFonts w:ascii="Roboto" w:hAnsi="Roboto"/>
                          <w:color w:val="202124"/>
                          <w:spacing w:val="3"/>
                          <w:kern w:val="0"/>
                          <w:sz w:val="21"/>
                          <w:szCs w:val="21"/>
                        </w:rPr>
                      </w:pPr>
                    </w:p>
                    <w:p w14:paraId="5D88917C" w14:textId="06C88D29" w:rsidR="00C95268" w:rsidRDefault="002051AB" w:rsidP="002051AB">
                      <w:pPr>
                        <w:pStyle w:val="Heading2"/>
                        <w:jc w:val="center"/>
                        <w:rPr>
                          <w:color w:val="1F3864" w:themeColor="accent1" w:themeShade="80"/>
                          <w:sz w:val="24"/>
                          <w:u w:val="single"/>
                        </w:rPr>
                      </w:pPr>
                      <w:r>
                        <w:rPr>
                          <w:noProof/>
                        </w:rPr>
                        <w:drawing>
                          <wp:inline distT="0" distB="0" distL="0" distR="0" wp14:anchorId="56DC16EA" wp14:editId="7CB84E92">
                            <wp:extent cx="1269463" cy="878650"/>
                            <wp:effectExtent l="5080" t="0" r="0" b="0"/>
                            <wp:docPr id="121498040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67611" name="Picture 614767611"/>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1269463" cy="878650"/>
                                    </a:xfrm>
                                    <a:prstGeom prst="ellipse">
                                      <a:avLst/>
                                    </a:prstGeom>
                                    <a:ln>
                                      <a:noFill/>
                                    </a:ln>
                                    <a:effectLst>
                                      <a:softEdge rad="112500"/>
                                    </a:effectLst>
                                  </pic:spPr>
                                </pic:pic>
                              </a:graphicData>
                            </a:graphic>
                          </wp:inline>
                        </w:drawing>
                      </w:r>
                    </w:p>
                    <w:p w14:paraId="153FA218" w14:textId="344BC8DA" w:rsidR="00C95268" w:rsidRDefault="00C95268" w:rsidP="00137998">
                      <w:pPr>
                        <w:pStyle w:val="Heading2"/>
                        <w:rPr>
                          <w:color w:val="1F3864" w:themeColor="accent1" w:themeShade="80"/>
                          <w:sz w:val="24"/>
                          <w:u w:val="single"/>
                        </w:rPr>
                      </w:pPr>
                    </w:p>
                    <w:p w14:paraId="27C5BB0F" w14:textId="77777777" w:rsidR="008E5CDD" w:rsidRDefault="008E5CDD" w:rsidP="00137998">
                      <w:pPr>
                        <w:pStyle w:val="Heading2"/>
                        <w:rPr>
                          <w:color w:val="1F3864" w:themeColor="accent1" w:themeShade="80"/>
                          <w:sz w:val="24"/>
                          <w:u w:val="single"/>
                        </w:rPr>
                      </w:pPr>
                    </w:p>
                    <w:p w14:paraId="645A15EE" w14:textId="77777777" w:rsidR="008E5CDD" w:rsidRDefault="008E5CDD" w:rsidP="00137998">
                      <w:pPr>
                        <w:pStyle w:val="Heading2"/>
                        <w:rPr>
                          <w:color w:val="1F3864" w:themeColor="accent1" w:themeShade="80"/>
                          <w:sz w:val="24"/>
                          <w:u w:val="single"/>
                        </w:rPr>
                      </w:pPr>
                    </w:p>
                    <w:p w14:paraId="26BCAA73" w14:textId="77777777" w:rsidR="008E5CDD" w:rsidRDefault="008E5CDD" w:rsidP="00137998">
                      <w:pPr>
                        <w:pStyle w:val="Heading2"/>
                        <w:rPr>
                          <w:color w:val="1F3864" w:themeColor="accent1" w:themeShade="80"/>
                          <w:sz w:val="24"/>
                          <w:u w:val="single"/>
                        </w:rPr>
                      </w:pPr>
                    </w:p>
                    <w:p w14:paraId="7236CF5B" w14:textId="2745BE26" w:rsidR="00BC48DA" w:rsidRDefault="00BC48DA" w:rsidP="00BC48DA">
                      <w:pPr>
                        <w:widowControl w:val="0"/>
                        <w:spacing w:line="300" w:lineRule="exact"/>
                        <w:rPr>
                          <w:rFonts w:ascii="Arial" w:hAnsi="Arial" w:cs="Arial"/>
                          <w:color w:val="EF792F"/>
                          <w:w w:val="90"/>
                          <w:sz w:val="16"/>
                          <w:szCs w:val="16"/>
                          <w:lang w:val="en"/>
                        </w:rPr>
                      </w:pPr>
                    </w:p>
                  </w:txbxContent>
                </v:textbox>
                <w10:wrap anchorx="margin" anchory="page"/>
              </v:shape>
            </w:pict>
          </mc:Fallback>
        </mc:AlternateContent>
      </w:r>
      <w:r w:rsidR="00FD4DA9" w:rsidRPr="00BC48DA">
        <w:rPr>
          <w:noProof/>
        </w:rPr>
        <mc:AlternateContent>
          <mc:Choice Requires="wps">
            <w:drawing>
              <wp:anchor distT="36576" distB="36576" distL="36576" distR="36576" simplePos="0" relativeHeight="251675136" behindDoc="0" locked="0" layoutInCell="1" allowOverlap="1" wp14:anchorId="36BF7971" wp14:editId="6E065242">
                <wp:simplePos x="0" y="0"/>
                <wp:positionH relativeFrom="column">
                  <wp:posOffset>38100</wp:posOffset>
                </wp:positionH>
                <wp:positionV relativeFrom="page">
                  <wp:posOffset>2279650</wp:posOffset>
                </wp:positionV>
                <wp:extent cx="1691640" cy="7118350"/>
                <wp:effectExtent l="0" t="0" r="3810" b="6350"/>
                <wp:wrapNone/>
                <wp:docPr id="4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1640" cy="711835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59F0A387" w14:textId="13874471" w:rsidR="00BC48DA" w:rsidRPr="00534DFF" w:rsidRDefault="00137998" w:rsidP="00BC48DA">
                            <w:pPr>
                              <w:widowControl w:val="0"/>
                              <w:spacing w:line="320" w:lineRule="exact"/>
                              <w:rPr>
                                <w:rFonts w:ascii="Garamond" w:hAnsi="Garamond" w:cs="Arial"/>
                                <w:b/>
                                <w:bCs/>
                                <w:color w:val="171717" w:themeColor="background2" w:themeShade="1A"/>
                                <w:w w:val="90"/>
                                <w:sz w:val="22"/>
                                <w:szCs w:val="22"/>
                                <w:lang w:val="en"/>
                              </w:rPr>
                            </w:pPr>
                            <w:r w:rsidRPr="00534DFF">
                              <w:rPr>
                                <w:rFonts w:ascii="Garamond" w:hAnsi="Garamond" w:cs="Arial"/>
                                <w:b/>
                                <w:bCs/>
                                <w:color w:val="171717" w:themeColor="background2" w:themeShade="1A"/>
                                <w:spacing w:val="20"/>
                                <w:w w:val="90"/>
                                <w:sz w:val="22"/>
                                <w:szCs w:val="22"/>
                                <w:lang w:val="en"/>
                              </w:rPr>
                              <w:t xml:space="preserve">ANNUAL STATISTICS: </w:t>
                            </w:r>
                          </w:p>
                          <w:p w14:paraId="47D25C4E" w14:textId="77777777" w:rsidR="00106785" w:rsidRDefault="00106785" w:rsidP="00BC48DA">
                            <w:pPr>
                              <w:widowControl w:val="0"/>
                              <w:spacing w:line="320" w:lineRule="exact"/>
                              <w:rPr>
                                <w:rFonts w:ascii="Garamond" w:hAnsi="Garamond" w:cs="Arial"/>
                                <w:color w:val="FFFFFE"/>
                                <w:lang w:val="en"/>
                              </w:rPr>
                            </w:pPr>
                          </w:p>
                          <w:p w14:paraId="1B865FA8" w14:textId="47594C56" w:rsidR="00BC48DA" w:rsidRPr="00534DFF" w:rsidRDefault="003D4115" w:rsidP="00BC48DA">
                            <w:pPr>
                              <w:widowControl w:val="0"/>
                              <w:spacing w:line="320" w:lineRule="exact"/>
                              <w:rPr>
                                <w:rFonts w:ascii="Garamond" w:hAnsi="Garamond" w:cs="Arial"/>
                                <w:color w:val="FFFFFE"/>
                                <w:lang w:val="en"/>
                              </w:rPr>
                            </w:pPr>
                            <w:r w:rsidRPr="00534DFF">
                              <w:rPr>
                                <w:rFonts w:ascii="Garamond" w:hAnsi="Garamond" w:cs="Arial"/>
                                <w:color w:val="FFFFFE"/>
                                <w:lang w:val="en"/>
                              </w:rPr>
                              <w:t>Total # of Children Served: 69</w:t>
                            </w:r>
                          </w:p>
                          <w:p w14:paraId="1089673A" w14:textId="77777777" w:rsidR="00B23B9C" w:rsidRDefault="00B23B9C" w:rsidP="00BC48DA">
                            <w:pPr>
                              <w:widowControl w:val="0"/>
                              <w:spacing w:line="320" w:lineRule="exact"/>
                              <w:rPr>
                                <w:rFonts w:ascii="Garamond" w:hAnsi="Garamond" w:cs="Arial"/>
                                <w:color w:val="FFFFFE"/>
                                <w:lang w:val="en"/>
                              </w:rPr>
                            </w:pPr>
                          </w:p>
                          <w:p w14:paraId="15B1DC9D" w14:textId="6B3FC8A9" w:rsidR="003D4115" w:rsidRPr="00534DFF" w:rsidRDefault="003D4115" w:rsidP="00BC48DA">
                            <w:pPr>
                              <w:widowControl w:val="0"/>
                              <w:spacing w:line="320" w:lineRule="exact"/>
                              <w:rPr>
                                <w:rFonts w:ascii="Garamond" w:hAnsi="Garamond" w:cs="Arial"/>
                                <w:color w:val="FFFFFE"/>
                                <w:lang w:val="en"/>
                              </w:rPr>
                            </w:pPr>
                            <w:r w:rsidRPr="00534DFF">
                              <w:rPr>
                                <w:rFonts w:ascii="Garamond" w:hAnsi="Garamond" w:cs="Arial"/>
                                <w:color w:val="FFFFFE"/>
                                <w:lang w:val="en"/>
                              </w:rPr>
                              <w:t xml:space="preserve">Total # of Families Served: </w:t>
                            </w:r>
                            <w:r w:rsidR="00106785">
                              <w:rPr>
                                <w:rFonts w:ascii="Garamond" w:hAnsi="Garamond" w:cs="Arial"/>
                                <w:color w:val="FFFFFE"/>
                                <w:lang w:val="en"/>
                              </w:rPr>
                              <w:t>62</w:t>
                            </w:r>
                          </w:p>
                          <w:p w14:paraId="56DC9A4F" w14:textId="77777777" w:rsidR="00B23B9C" w:rsidRDefault="00B23B9C" w:rsidP="00BC48DA">
                            <w:pPr>
                              <w:widowControl w:val="0"/>
                              <w:spacing w:line="320" w:lineRule="exact"/>
                              <w:rPr>
                                <w:rFonts w:ascii="Garamond" w:hAnsi="Garamond" w:cs="Arial"/>
                                <w:color w:val="FFFFFE"/>
                                <w:lang w:val="en"/>
                              </w:rPr>
                            </w:pPr>
                          </w:p>
                          <w:p w14:paraId="5FC64846" w14:textId="6818B1AC" w:rsidR="00A94284" w:rsidRPr="00534DFF" w:rsidRDefault="00A94284" w:rsidP="00BC48DA">
                            <w:pPr>
                              <w:widowControl w:val="0"/>
                              <w:spacing w:line="320" w:lineRule="exact"/>
                              <w:rPr>
                                <w:rFonts w:ascii="Garamond" w:hAnsi="Garamond" w:cs="Arial"/>
                                <w:color w:val="FFFFFE"/>
                                <w:lang w:val="en"/>
                              </w:rPr>
                            </w:pPr>
                            <w:r w:rsidRPr="00534DFF">
                              <w:rPr>
                                <w:rFonts w:ascii="Garamond" w:hAnsi="Garamond" w:cs="Arial"/>
                                <w:color w:val="FFFFFE"/>
                                <w:lang w:val="en"/>
                              </w:rPr>
                              <w:t xml:space="preserve">Ave/Monthly Enrollment: </w:t>
                            </w:r>
                            <w:r w:rsidR="00A53CE8" w:rsidRPr="00534DFF">
                              <w:rPr>
                                <w:rFonts w:ascii="Garamond" w:hAnsi="Garamond" w:cs="Arial"/>
                                <w:color w:val="FFFFFE"/>
                                <w:lang w:val="en"/>
                              </w:rPr>
                              <w:t>98%</w:t>
                            </w:r>
                          </w:p>
                          <w:p w14:paraId="27998142" w14:textId="77777777" w:rsidR="00B23B9C" w:rsidRDefault="00B23B9C" w:rsidP="00BC48DA">
                            <w:pPr>
                              <w:widowControl w:val="0"/>
                              <w:spacing w:line="320" w:lineRule="exact"/>
                              <w:rPr>
                                <w:rFonts w:ascii="Garamond" w:hAnsi="Garamond" w:cs="Arial"/>
                                <w:color w:val="FFFFFE"/>
                                <w:lang w:val="en"/>
                              </w:rPr>
                            </w:pPr>
                          </w:p>
                          <w:p w14:paraId="4278E7C2" w14:textId="5EF9F64B" w:rsidR="00FB111F" w:rsidRPr="00534DFF" w:rsidRDefault="00FB111F" w:rsidP="00BC48DA">
                            <w:pPr>
                              <w:widowControl w:val="0"/>
                              <w:spacing w:line="320" w:lineRule="exact"/>
                              <w:rPr>
                                <w:rFonts w:ascii="Garamond" w:hAnsi="Garamond" w:cs="Arial"/>
                                <w:color w:val="FFFFFE"/>
                                <w:lang w:val="en"/>
                              </w:rPr>
                            </w:pPr>
                            <w:r w:rsidRPr="00534DFF">
                              <w:rPr>
                                <w:rFonts w:ascii="Garamond" w:hAnsi="Garamond" w:cs="Arial"/>
                                <w:color w:val="FFFFFE"/>
                                <w:lang w:val="en"/>
                              </w:rPr>
                              <w:t xml:space="preserve">Percentage of eligible children served: </w:t>
                            </w:r>
                            <w:r w:rsidR="00106785">
                              <w:rPr>
                                <w:rFonts w:ascii="Garamond" w:hAnsi="Garamond" w:cs="Arial"/>
                                <w:color w:val="FFFFFE"/>
                                <w:lang w:val="en"/>
                              </w:rPr>
                              <w:t>6 %</w:t>
                            </w:r>
                          </w:p>
                          <w:p w14:paraId="780491DC" w14:textId="77777777" w:rsidR="00B23B9C" w:rsidRDefault="00B23B9C" w:rsidP="00BC48DA">
                            <w:pPr>
                              <w:widowControl w:val="0"/>
                              <w:spacing w:line="320" w:lineRule="exact"/>
                              <w:rPr>
                                <w:rFonts w:ascii="Garamond" w:hAnsi="Garamond" w:cs="Arial"/>
                                <w:color w:val="FFFFFE"/>
                                <w:lang w:val="en"/>
                              </w:rPr>
                            </w:pPr>
                          </w:p>
                          <w:p w14:paraId="30250EF4" w14:textId="0E62F921" w:rsidR="00FB111F" w:rsidRPr="00534DFF" w:rsidRDefault="00A53CE8" w:rsidP="00BC48DA">
                            <w:pPr>
                              <w:widowControl w:val="0"/>
                              <w:spacing w:line="320" w:lineRule="exact"/>
                              <w:rPr>
                                <w:rFonts w:ascii="Garamond" w:hAnsi="Garamond" w:cs="Arial"/>
                                <w:color w:val="FFFFFE"/>
                                <w:lang w:val="en"/>
                              </w:rPr>
                            </w:pPr>
                            <w:r w:rsidRPr="00534DFF">
                              <w:rPr>
                                <w:rFonts w:ascii="Garamond" w:hAnsi="Garamond" w:cs="Arial"/>
                                <w:color w:val="FFFFFE"/>
                                <w:lang w:val="en"/>
                              </w:rPr>
                              <w:t># of Child with Disabilities in Enrollment</w:t>
                            </w:r>
                            <w:r w:rsidR="00106785">
                              <w:rPr>
                                <w:rFonts w:ascii="Garamond" w:hAnsi="Garamond" w:cs="Arial"/>
                                <w:color w:val="FFFFFE"/>
                                <w:lang w:val="en"/>
                              </w:rPr>
                              <w:t xml:space="preserve">: </w:t>
                            </w:r>
                            <w:r w:rsidR="004B6215">
                              <w:rPr>
                                <w:rFonts w:ascii="Garamond" w:hAnsi="Garamond" w:cs="Arial"/>
                                <w:color w:val="FFFFFE"/>
                                <w:lang w:val="en"/>
                              </w:rPr>
                              <w:t>32 children, which is 46% of total enrollment</w:t>
                            </w:r>
                          </w:p>
                          <w:p w14:paraId="177C8B45" w14:textId="77777777" w:rsidR="00B23B9C" w:rsidRDefault="00B23B9C" w:rsidP="00BC48DA">
                            <w:pPr>
                              <w:widowControl w:val="0"/>
                              <w:spacing w:line="320" w:lineRule="exact"/>
                              <w:rPr>
                                <w:rFonts w:ascii="Garamond" w:hAnsi="Garamond" w:cs="Arial"/>
                                <w:color w:val="FFFFFE"/>
                                <w:lang w:val="en"/>
                              </w:rPr>
                            </w:pPr>
                          </w:p>
                          <w:p w14:paraId="6EFBDB92" w14:textId="7FB96871" w:rsidR="004B6215" w:rsidRDefault="00A53CE8" w:rsidP="00BC48DA">
                            <w:pPr>
                              <w:widowControl w:val="0"/>
                              <w:spacing w:line="320" w:lineRule="exact"/>
                              <w:rPr>
                                <w:rFonts w:ascii="Garamond" w:hAnsi="Garamond" w:cs="Arial"/>
                                <w:color w:val="FFFFFE"/>
                                <w:lang w:val="en"/>
                              </w:rPr>
                            </w:pPr>
                            <w:r w:rsidRPr="00534DFF">
                              <w:rPr>
                                <w:rFonts w:ascii="Garamond" w:hAnsi="Garamond" w:cs="Arial"/>
                                <w:color w:val="FFFFFE"/>
                                <w:lang w:val="en"/>
                              </w:rPr>
                              <w:t># of Children who are Dual Language Learners</w:t>
                            </w:r>
                            <w:r w:rsidR="004B6215">
                              <w:rPr>
                                <w:rFonts w:ascii="Garamond" w:hAnsi="Garamond" w:cs="Arial"/>
                                <w:color w:val="FFFFFE"/>
                                <w:lang w:val="en"/>
                              </w:rPr>
                              <w:t>: 14 children</w:t>
                            </w:r>
                          </w:p>
                          <w:p w14:paraId="3810ACC0" w14:textId="77777777" w:rsidR="008000FD" w:rsidRDefault="008000FD" w:rsidP="00BC48DA">
                            <w:pPr>
                              <w:widowControl w:val="0"/>
                              <w:spacing w:line="320" w:lineRule="exact"/>
                              <w:rPr>
                                <w:rFonts w:ascii="Garamond" w:hAnsi="Garamond" w:cs="Arial"/>
                                <w:color w:val="FFFFFE"/>
                                <w:lang w:val="en"/>
                              </w:rPr>
                            </w:pPr>
                          </w:p>
                          <w:p w14:paraId="4C6B5E7F" w14:textId="6529B6B3" w:rsidR="008000FD" w:rsidRPr="004B6215" w:rsidRDefault="008000FD" w:rsidP="00BC48DA">
                            <w:pPr>
                              <w:widowControl w:val="0"/>
                              <w:spacing w:line="320" w:lineRule="exact"/>
                              <w:rPr>
                                <w:rFonts w:ascii="Garamond" w:hAnsi="Garamond" w:cs="Arial"/>
                                <w:color w:val="FFFFFE"/>
                                <w:lang w:val="en"/>
                              </w:rPr>
                            </w:pPr>
                            <w:r>
                              <w:rPr>
                                <w:rFonts w:ascii="Garamond" w:hAnsi="Garamond" w:cs="Arial"/>
                                <w:color w:val="FFFFFE"/>
                                <w:lang w:val="en"/>
                              </w:rPr>
                              <w:t>Head Start Staff had over 50% Head Start children or past parents/grandparents</w:t>
                            </w:r>
                          </w:p>
                          <w:p w14:paraId="588BCB24" w14:textId="77777777" w:rsidR="00BC48DA" w:rsidRPr="00534DFF" w:rsidRDefault="00BC48DA" w:rsidP="00BC48DA">
                            <w:pPr>
                              <w:widowControl w:val="0"/>
                              <w:spacing w:line="320" w:lineRule="exact"/>
                              <w:rPr>
                                <w:rFonts w:ascii="Garamond" w:hAnsi="Garamond" w:cs="Arial"/>
                                <w:color w:val="FFFFFE"/>
                                <w:sz w:val="15"/>
                                <w:szCs w:val="15"/>
                                <w:lang w:val="en"/>
                              </w:rPr>
                            </w:pPr>
                          </w:p>
                          <w:p w14:paraId="7AD8C504" w14:textId="36517560" w:rsidR="00106785" w:rsidRPr="00191C79" w:rsidRDefault="00137998" w:rsidP="00BC48DA">
                            <w:pPr>
                              <w:widowControl w:val="0"/>
                              <w:spacing w:line="320" w:lineRule="exact"/>
                              <w:rPr>
                                <w:rFonts w:ascii="Garamond" w:hAnsi="Garamond" w:cs="Arial"/>
                                <w:b/>
                                <w:bCs/>
                                <w:color w:val="auto"/>
                                <w:spacing w:val="20"/>
                                <w:sz w:val="24"/>
                                <w:szCs w:val="24"/>
                                <w:lang w:val="en"/>
                              </w:rPr>
                            </w:pPr>
                            <w:r w:rsidRPr="00191C79">
                              <w:rPr>
                                <w:rFonts w:ascii="Garamond" w:hAnsi="Garamond" w:cs="Arial"/>
                                <w:b/>
                                <w:bCs/>
                                <w:color w:val="auto"/>
                                <w:spacing w:val="20"/>
                                <w:sz w:val="24"/>
                                <w:szCs w:val="24"/>
                                <w:lang w:val="en"/>
                              </w:rPr>
                              <w:t>Medic</w:t>
                            </w:r>
                            <w:r w:rsidR="00534DFF" w:rsidRPr="00191C79">
                              <w:rPr>
                                <w:rFonts w:ascii="Garamond" w:hAnsi="Garamond" w:cs="Arial"/>
                                <w:b/>
                                <w:bCs/>
                                <w:color w:val="auto"/>
                                <w:spacing w:val="20"/>
                                <w:sz w:val="24"/>
                                <w:szCs w:val="24"/>
                                <w:lang w:val="en"/>
                              </w:rPr>
                              <w:t>al</w:t>
                            </w:r>
                            <w:r w:rsidR="00106785" w:rsidRPr="00191C79">
                              <w:rPr>
                                <w:rFonts w:ascii="Garamond" w:hAnsi="Garamond" w:cs="Arial"/>
                                <w:b/>
                                <w:bCs/>
                                <w:color w:val="auto"/>
                                <w:spacing w:val="20"/>
                                <w:sz w:val="24"/>
                                <w:szCs w:val="24"/>
                                <w:lang w:val="en"/>
                              </w:rPr>
                              <w:t xml:space="preserve"> Exams: 100%</w:t>
                            </w:r>
                          </w:p>
                          <w:p w14:paraId="69346606" w14:textId="77777777" w:rsidR="00106785" w:rsidRPr="00191C79" w:rsidRDefault="00106785" w:rsidP="00BC48DA">
                            <w:pPr>
                              <w:widowControl w:val="0"/>
                              <w:spacing w:line="320" w:lineRule="exact"/>
                              <w:rPr>
                                <w:rFonts w:ascii="Garamond" w:hAnsi="Garamond" w:cs="Arial"/>
                                <w:b/>
                                <w:bCs/>
                                <w:color w:val="auto"/>
                                <w:spacing w:val="20"/>
                                <w:sz w:val="24"/>
                                <w:szCs w:val="24"/>
                                <w:lang w:val="en"/>
                              </w:rPr>
                            </w:pPr>
                          </w:p>
                          <w:p w14:paraId="7D8BBDB0" w14:textId="0C1DBEEF" w:rsidR="00191C79" w:rsidRDefault="00137998" w:rsidP="00BC48DA">
                            <w:pPr>
                              <w:widowControl w:val="0"/>
                              <w:spacing w:line="320" w:lineRule="exact"/>
                              <w:rPr>
                                <w:rFonts w:ascii="Garamond" w:hAnsi="Garamond" w:cs="Arial"/>
                                <w:b/>
                                <w:bCs/>
                                <w:color w:val="auto"/>
                                <w:spacing w:val="20"/>
                                <w:sz w:val="24"/>
                                <w:szCs w:val="24"/>
                                <w:lang w:val="en"/>
                              </w:rPr>
                            </w:pPr>
                            <w:r w:rsidRPr="00191C79">
                              <w:rPr>
                                <w:rFonts w:ascii="Garamond" w:hAnsi="Garamond" w:cs="Arial"/>
                                <w:b/>
                                <w:bCs/>
                                <w:color w:val="auto"/>
                                <w:spacing w:val="20"/>
                                <w:sz w:val="24"/>
                                <w:szCs w:val="24"/>
                                <w:lang w:val="en"/>
                              </w:rPr>
                              <w:t xml:space="preserve">Dental </w:t>
                            </w:r>
                            <w:r w:rsidR="009C40BB" w:rsidRPr="00191C79">
                              <w:rPr>
                                <w:rFonts w:ascii="Garamond" w:hAnsi="Garamond" w:cs="Arial"/>
                                <w:b/>
                                <w:bCs/>
                                <w:color w:val="auto"/>
                                <w:spacing w:val="20"/>
                                <w:sz w:val="24"/>
                                <w:szCs w:val="24"/>
                                <w:lang w:val="en"/>
                              </w:rPr>
                              <w:t>Exams</w:t>
                            </w:r>
                            <w:r w:rsidR="00FB111F" w:rsidRPr="00191C79">
                              <w:rPr>
                                <w:rFonts w:ascii="Garamond" w:hAnsi="Garamond" w:cs="Arial"/>
                                <w:b/>
                                <w:bCs/>
                                <w:color w:val="auto"/>
                                <w:spacing w:val="20"/>
                                <w:sz w:val="24"/>
                                <w:szCs w:val="24"/>
                                <w:lang w:val="en"/>
                              </w:rPr>
                              <w:t>:</w:t>
                            </w:r>
                            <w:r w:rsidR="00106785" w:rsidRPr="00191C79">
                              <w:rPr>
                                <w:rFonts w:ascii="Garamond" w:hAnsi="Garamond" w:cs="Arial"/>
                                <w:b/>
                                <w:bCs/>
                                <w:color w:val="auto"/>
                                <w:spacing w:val="20"/>
                                <w:sz w:val="24"/>
                                <w:szCs w:val="24"/>
                                <w:lang w:val="en"/>
                              </w:rPr>
                              <w:t xml:space="preserve"> </w:t>
                            </w:r>
                          </w:p>
                          <w:p w14:paraId="05FD141A" w14:textId="4CD76007" w:rsidR="00BC48DA" w:rsidRPr="00191C79" w:rsidRDefault="00106785" w:rsidP="00BC48DA">
                            <w:pPr>
                              <w:widowControl w:val="0"/>
                              <w:spacing w:line="320" w:lineRule="exact"/>
                              <w:rPr>
                                <w:rFonts w:ascii="Garamond" w:hAnsi="Garamond" w:cs="Arial"/>
                                <w:b/>
                                <w:bCs/>
                                <w:color w:val="auto"/>
                                <w:sz w:val="24"/>
                                <w:szCs w:val="24"/>
                                <w:lang w:val="en"/>
                              </w:rPr>
                            </w:pPr>
                            <w:r w:rsidRPr="00191C79">
                              <w:rPr>
                                <w:rFonts w:ascii="Garamond" w:hAnsi="Garamond" w:cs="Arial"/>
                                <w:b/>
                                <w:bCs/>
                                <w:color w:val="auto"/>
                                <w:spacing w:val="20"/>
                                <w:sz w:val="24"/>
                                <w:szCs w:val="24"/>
                                <w:lang w:val="en"/>
                              </w:rPr>
                              <w:t xml:space="preserve">100% </w:t>
                            </w:r>
                          </w:p>
                          <w:p w14:paraId="1B210653" w14:textId="77777777" w:rsidR="00FD4DA9" w:rsidRDefault="00FD4DA9" w:rsidP="00FD4DA9">
                            <w:pPr>
                              <w:rPr>
                                <w:rFonts w:ascii="Garamond" w:hAnsi="Garamond"/>
                                <w:b/>
                                <w:i/>
                                <w:iCs/>
                                <w:color w:val="FFFFFF" w:themeColor="background1"/>
                                <w:sz w:val="19"/>
                                <w:szCs w:val="19"/>
                              </w:rPr>
                            </w:pPr>
                          </w:p>
                          <w:p w14:paraId="0F3FAEA8" w14:textId="77777777" w:rsidR="00191C79" w:rsidRDefault="00191C79" w:rsidP="00FD4DA9">
                            <w:pPr>
                              <w:rPr>
                                <w:rFonts w:ascii="Garamond" w:hAnsi="Garamond"/>
                                <w:b/>
                                <w:i/>
                                <w:iCs/>
                                <w:color w:val="FFFFFF" w:themeColor="background1"/>
                                <w:sz w:val="19"/>
                                <w:szCs w:val="19"/>
                              </w:rPr>
                            </w:pPr>
                          </w:p>
                          <w:p w14:paraId="052E088C" w14:textId="5DA5752B" w:rsidR="00CF561F" w:rsidRPr="00CF561F" w:rsidRDefault="00CF561F" w:rsidP="00CF561F">
                            <w:pPr>
                              <w:rPr>
                                <w:rFonts w:ascii="Garamond" w:hAnsi="Garamond"/>
                                <w:b/>
                                <w:i/>
                                <w:iCs/>
                                <w:color w:val="FFFFFF" w:themeColor="background1"/>
                                <w:sz w:val="19"/>
                                <w:szCs w:val="19"/>
                              </w:rPr>
                            </w:pPr>
                            <w:r w:rsidRPr="00CF561F">
                              <w:rPr>
                                <w:rFonts w:ascii="Garamond" w:hAnsi="Garamond"/>
                                <w:b/>
                                <w:i/>
                                <w:iCs/>
                                <w:noProof/>
                                <w:color w:val="FFFFFF" w:themeColor="background1"/>
                                <w:sz w:val="19"/>
                                <w:szCs w:val="19"/>
                              </w:rPr>
                              <w:drawing>
                                <wp:inline distT="0" distB="0" distL="0" distR="0" wp14:anchorId="05E033C0" wp14:editId="1B5AF618">
                                  <wp:extent cx="1617980" cy="1213485"/>
                                  <wp:effectExtent l="0" t="0" r="1270" b="5715"/>
                                  <wp:docPr id="200771644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17980" cy="1213485"/>
                                          </a:xfrm>
                                          <a:prstGeom prst="rect">
                                            <a:avLst/>
                                          </a:prstGeom>
                                          <a:ln>
                                            <a:noFill/>
                                          </a:ln>
                                          <a:effectLst>
                                            <a:softEdge rad="112500"/>
                                          </a:effectLst>
                                        </pic:spPr>
                                      </pic:pic>
                                    </a:graphicData>
                                  </a:graphic>
                                </wp:inline>
                              </w:drawing>
                            </w:r>
                          </w:p>
                          <w:p w14:paraId="54131982" w14:textId="77777777" w:rsidR="00BC48DA" w:rsidRDefault="00BC48DA"/>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BF7971" id="Text Box 14" o:spid="_x0000_s1043" type="#_x0000_t202" style="position:absolute;margin-left:3pt;margin-top:179.5pt;width:133.2pt;height:560.5pt;z-index:2516751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" filled="f" fillcolor="#fffffe" stroked="f" strokecolor="#212120" insetpen="t">
                <v:textbox inset="2.88pt,2.88pt,2.88pt,2.88pt">
                  <w:txbxContent>
                    <w:p w14:paraId="59F0A387" w14:textId="13874471" w:rsidR="00BC48DA" w:rsidRPr="00534DFF" w:rsidRDefault="00137998" w:rsidP="00BC48DA">
                      <w:pPr>
                        <w:widowControl w:val="0"/>
                        <w:spacing w:line="320" w:lineRule="exact"/>
                        <w:rPr>
                          <w:rFonts w:ascii="Garamond" w:hAnsi="Garamond" w:cs="Arial"/>
                          <w:b/>
                          <w:bCs/>
                          <w:color w:val="171717" w:themeColor="background2" w:themeShade="1A"/>
                          <w:w w:val="90"/>
                          <w:sz w:val="22"/>
                          <w:szCs w:val="22"/>
                          <w:lang w:val="en"/>
                        </w:rPr>
                      </w:pPr>
                      <w:r w:rsidRPr="00534DFF">
                        <w:rPr>
                          <w:rFonts w:ascii="Garamond" w:hAnsi="Garamond" w:cs="Arial"/>
                          <w:b/>
                          <w:bCs/>
                          <w:color w:val="171717" w:themeColor="background2" w:themeShade="1A"/>
                          <w:spacing w:val="20"/>
                          <w:w w:val="90"/>
                          <w:sz w:val="22"/>
                          <w:szCs w:val="22"/>
                          <w:lang w:val="en"/>
                        </w:rPr>
                        <w:t xml:space="preserve">ANNUAL STATISTICS: </w:t>
                      </w:r>
                    </w:p>
                    <w:p w14:paraId="47D25C4E" w14:textId="77777777" w:rsidR="00106785" w:rsidRDefault="00106785" w:rsidP="00BC48DA">
                      <w:pPr>
                        <w:widowControl w:val="0"/>
                        <w:spacing w:line="320" w:lineRule="exact"/>
                        <w:rPr>
                          <w:rFonts w:ascii="Garamond" w:hAnsi="Garamond" w:cs="Arial"/>
                          <w:color w:val="FFFFFE"/>
                          <w:lang w:val="en"/>
                        </w:rPr>
                      </w:pPr>
                    </w:p>
                    <w:p w14:paraId="1B865FA8" w14:textId="47594C56" w:rsidR="00BC48DA" w:rsidRPr="00534DFF" w:rsidRDefault="003D4115" w:rsidP="00BC48DA">
                      <w:pPr>
                        <w:widowControl w:val="0"/>
                        <w:spacing w:line="320" w:lineRule="exact"/>
                        <w:rPr>
                          <w:rFonts w:ascii="Garamond" w:hAnsi="Garamond" w:cs="Arial"/>
                          <w:color w:val="FFFFFE"/>
                          <w:lang w:val="en"/>
                        </w:rPr>
                      </w:pPr>
                      <w:r w:rsidRPr="00534DFF">
                        <w:rPr>
                          <w:rFonts w:ascii="Garamond" w:hAnsi="Garamond" w:cs="Arial"/>
                          <w:color w:val="FFFFFE"/>
                          <w:lang w:val="en"/>
                        </w:rPr>
                        <w:t>Total # of Children Served: 69</w:t>
                      </w:r>
                    </w:p>
                    <w:p w14:paraId="1089673A" w14:textId="77777777" w:rsidR="00B23B9C" w:rsidRDefault="00B23B9C" w:rsidP="00BC48DA">
                      <w:pPr>
                        <w:widowControl w:val="0"/>
                        <w:spacing w:line="320" w:lineRule="exact"/>
                        <w:rPr>
                          <w:rFonts w:ascii="Garamond" w:hAnsi="Garamond" w:cs="Arial"/>
                          <w:color w:val="FFFFFE"/>
                          <w:lang w:val="en"/>
                        </w:rPr>
                      </w:pPr>
                    </w:p>
                    <w:p w14:paraId="15B1DC9D" w14:textId="6B3FC8A9" w:rsidR="003D4115" w:rsidRPr="00534DFF" w:rsidRDefault="003D4115" w:rsidP="00BC48DA">
                      <w:pPr>
                        <w:widowControl w:val="0"/>
                        <w:spacing w:line="320" w:lineRule="exact"/>
                        <w:rPr>
                          <w:rFonts w:ascii="Garamond" w:hAnsi="Garamond" w:cs="Arial"/>
                          <w:color w:val="FFFFFE"/>
                          <w:lang w:val="en"/>
                        </w:rPr>
                      </w:pPr>
                      <w:r w:rsidRPr="00534DFF">
                        <w:rPr>
                          <w:rFonts w:ascii="Garamond" w:hAnsi="Garamond" w:cs="Arial"/>
                          <w:color w:val="FFFFFE"/>
                          <w:lang w:val="en"/>
                        </w:rPr>
                        <w:t xml:space="preserve">Total # of Families Served: </w:t>
                      </w:r>
                      <w:r w:rsidR="00106785">
                        <w:rPr>
                          <w:rFonts w:ascii="Garamond" w:hAnsi="Garamond" w:cs="Arial"/>
                          <w:color w:val="FFFFFE"/>
                          <w:lang w:val="en"/>
                        </w:rPr>
                        <w:t>62</w:t>
                      </w:r>
                    </w:p>
                    <w:p w14:paraId="56DC9A4F" w14:textId="77777777" w:rsidR="00B23B9C" w:rsidRDefault="00B23B9C" w:rsidP="00BC48DA">
                      <w:pPr>
                        <w:widowControl w:val="0"/>
                        <w:spacing w:line="320" w:lineRule="exact"/>
                        <w:rPr>
                          <w:rFonts w:ascii="Garamond" w:hAnsi="Garamond" w:cs="Arial"/>
                          <w:color w:val="FFFFFE"/>
                          <w:lang w:val="en"/>
                        </w:rPr>
                      </w:pPr>
                    </w:p>
                    <w:p w14:paraId="5FC64846" w14:textId="6818B1AC" w:rsidR="00A94284" w:rsidRPr="00534DFF" w:rsidRDefault="00A94284" w:rsidP="00BC48DA">
                      <w:pPr>
                        <w:widowControl w:val="0"/>
                        <w:spacing w:line="320" w:lineRule="exact"/>
                        <w:rPr>
                          <w:rFonts w:ascii="Garamond" w:hAnsi="Garamond" w:cs="Arial"/>
                          <w:color w:val="FFFFFE"/>
                          <w:lang w:val="en"/>
                        </w:rPr>
                      </w:pPr>
                      <w:r w:rsidRPr="00534DFF">
                        <w:rPr>
                          <w:rFonts w:ascii="Garamond" w:hAnsi="Garamond" w:cs="Arial"/>
                          <w:color w:val="FFFFFE"/>
                          <w:lang w:val="en"/>
                        </w:rPr>
                        <w:t xml:space="preserve">Ave/Monthly Enrollment: </w:t>
                      </w:r>
                      <w:r w:rsidR="00A53CE8" w:rsidRPr="00534DFF">
                        <w:rPr>
                          <w:rFonts w:ascii="Garamond" w:hAnsi="Garamond" w:cs="Arial"/>
                          <w:color w:val="FFFFFE"/>
                          <w:lang w:val="en"/>
                        </w:rPr>
                        <w:t>98%</w:t>
                      </w:r>
                    </w:p>
                    <w:p w14:paraId="27998142" w14:textId="77777777" w:rsidR="00B23B9C" w:rsidRDefault="00B23B9C" w:rsidP="00BC48DA">
                      <w:pPr>
                        <w:widowControl w:val="0"/>
                        <w:spacing w:line="320" w:lineRule="exact"/>
                        <w:rPr>
                          <w:rFonts w:ascii="Garamond" w:hAnsi="Garamond" w:cs="Arial"/>
                          <w:color w:val="FFFFFE"/>
                          <w:lang w:val="en"/>
                        </w:rPr>
                      </w:pPr>
                    </w:p>
                    <w:p w14:paraId="4278E7C2" w14:textId="5EF9F64B" w:rsidR="00FB111F" w:rsidRPr="00534DFF" w:rsidRDefault="00FB111F" w:rsidP="00BC48DA">
                      <w:pPr>
                        <w:widowControl w:val="0"/>
                        <w:spacing w:line="320" w:lineRule="exact"/>
                        <w:rPr>
                          <w:rFonts w:ascii="Garamond" w:hAnsi="Garamond" w:cs="Arial"/>
                          <w:color w:val="FFFFFE"/>
                          <w:lang w:val="en"/>
                        </w:rPr>
                      </w:pPr>
                      <w:r w:rsidRPr="00534DFF">
                        <w:rPr>
                          <w:rFonts w:ascii="Garamond" w:hAnsi="Garamond" w:cs="Arial"/>
                          <w:color w:val="FFFFFE"/>
                          <w:lang w:val="en"/>
                        </w:rPr>
                        <w:t xml:space="preserve">Percentage of eligible children served: </w:t>
                      </w:r>
                      <w:r w:rsidR="00106785">
                        <w:rPr>
                          <w:rFonts w:ascii="Garamond" w:hAnsi="Garamond" w:cs="Arial"/>
                          <w:color w:val="FFFFFE"/>
                          <w:lang w:val="en"/>
                        </w:rPr>
                        <w:t>6 %</w:t>
                      </w:r>
                    </w:p>
                    <w:p w14:paraId="780491DC" w14:textId="77777777" w:rsidR="00B23B9C" w:rsidRDefault="00B23B9C" w:rsidP="00BC48DA">
                      <w:pPr>
                        <w:widowControl w:val="0"/>
                        <w:spacing w:line="320" w:lineRule="exact"/>
                        <w:rPr>
                          <w:rFonts w:ascii="Garamond" w:hAnsi="Garamond" w:cs="Arial"/>
                          <w:color w:val="FFFFFE"/>
                          <w:lang w:val="en"/>
                        </w:rPr>
                      </w:pPr>
                    </w:p>
                    <w:p w14:paraId="30250EF4" w14:textId="0E62F921" w:rsidR="00FB111F" w:rsidRPr="00534DFF" w:rsidRDefault="00A53CE8" w:rsidP="00BC48DA">
                      <w:pPr>
                        <w:widowControl w:val="0"/>
                        <w:spacing w:line="320" w:lineRule="exact"/>
                        <w:rPr>
                          <w:rFonts w:ascii="Garamond" w:hAnsi="Garamond" w:cs="Arial"/>
                          <w:color w:val="FFFFFE"/>
                          <w:lang w:val="en"/>
                        </w:rPr>
                      </w:pPr>
                      <w:r w:rsidRPr="00534DFF">
                        <w:rPr>
                          <w:rFonts w:ascii="Garamond" w:hAnsi="Garamond" w:cs="Arial"/>
                          <w:color w:val="FFFFFE"/>
                          <w:lang w:val="en"/>
                        </w:rPr>
                        <w:t># of Child with Disabilities in Enrollment</w:t>
                      </w:r>
                      <w:r w:rsidR="00106785">
                        <w:rPr>
                          <w:rFonts w:ascii="Garamond" w:hAnsi="Garamond" w:cs="Arial"/>
                          <w:color w:val="FFFFFE"/>
                          <w:lang w:val="en"/>
                        </w:rPr>
                        <w:t xml:space="preserve">: </w:t>
                      </w:r>
                      <w:r w:rsidR="004B6215">
                        <w:rPr>
                          <w:rFonts w:ascii="Garamond" w:hAnsi="Garamond" w:cs="Arial"/>
                          <w:color w:val="FFFFFE"/>
                          <w:lang w:val="en"/>
                        </w:rPr>
                        <w:t>32 children, which is 46% of total enrollment</w:t>
                      </w:r>
                    </w:p>
                    <w:p w14:paraId="177C8B45" w14:textId="77777777" w:rsidR="00B23B9C" w:rsidRDefault="00B23B9C" w:rsidP="00BC48DA">
                      <w:pPr>
                        <w:widowControl w:val="0"/>
                        <w:spacing w:line="320" w:lineRule="exact"/>
                        <w:rPr>
                          <w:rFonts w:ascii="Garamond" w:hAnsi="Garamond" w:cs="Arial"/>
                          <w:color w:val="FFFFFE"/>
                          <w:lang w:val="en"/>
                        </w:rPr>
                      </w:pPr>
                    </w:p>
                    <w:p w14:paraId="6EFBDB92" w14:textId="7FB96871" w:rsidR="004B6215" w:rsidRDefault="00A53CE8" w:rsidP="00BC48DA">
                      <w:pPr>
                        <w:widowControl w:val="0"/>
                        <w:spacing w:line="320" w:lineRule="exact"/>
                        <w:rPr>
                          <w:rFonts w:ascii="Garamond" w:hAnsi="Garamond" w:cs="Arial"/>
                          <w:color w:val="FFFFFE"/>
                          <w:lang w:val="en"/>
                        </w:rPr>
                      </w:pPr>
                      <w:r w:rsidRPr="00534DFF">
                        <w:rPr>
                          <w:rFonts w:ascii="Garamond" w:hAnsi="Garamond" w:cs="Arial"/>
                          <w:color w:val="FFFFFE"/>
                          <w:lang w:val="en"/>
                        </w:rPr>
                        <w:t># of Children who are Dual Language Learners</w:t>
                      </w:r>
                      <w:r w:rsidR="004B6215">
                        <w:rPr>
                          <w:rFonts w:ascii="Garamond" w:hAnsi="Garamond" w:cs="Arial"/>
                          <w:color w:val="FFFFFE"/>
                          <w:lang w:val="en"/>
                        </w:rPr>
                        <w:t>: 14 children</w:t>
                      </w:r>
                    </w:p>
                    <w:p w14:paraId="3810ACC0" w14:textId="77777777" w:rsidR="008000FD" w:rsidRDefault="008000FD" w:rsidP="00BC48DA">
                      <w:pPr>
                        <w:widowControl w:val="0"/>
                        <w:spacing w:line="320" w:lineRule="exact"/>
                        <w:rPr>
                          <w:rFonts w:ascii="Garamond" w:hAnsi="Garamond" w:cs="Arial"/>
                          <w:color w:val="FFFFFE"/>
                          <w:lang w:val="en"/>
                        </w:rPr>
                      </w:pPr>
                    </w:p>
                    <w:p w14:paraId="4C6B5E7F" w14:textId="6529B6B3" w:rsidR="008000FD" w:rsidRPr="004B6215" w:rsidRDefault="008000FD" w:rsidP="00BC48DA">
                      <w:pPr>
                        <w:widowControl w:val="0"/>
                        <w:spacing w:line="320" w:lineRule="exact"/>
                        <w:rPr>
                          <w:rFonts w:ascii="Garamond" w:hAnsi="Garamond" w:cs="Arial"/>
                          <w:color w:val="FFFFFE"/>
                          <w:lang w:val="en"/>
                        </w:rPr>
                      </w:pPr>
                      <w:r>
                        <w:rPr>
                          <w:rFonts w:ascii="Garamond" w:hAnsi="Garamond" w:cs="Arial"/>
                          <w:color w:val="FFFFFE"/>
                          <w:lang w:val="en"/>
                        </w:rPr>
                        <w:t>Head Start Staff had over 50% Head Start children or past parents/grandparents</w:t>
                      </w:r>
                    </w:p>
                    <w:p w14:paraId="588BCB24" w14:textId="77777777" w:rsidR="00BC48DA" w:rsidRPr="00534DFF" w:rsidRDefault="00BC48DA" w:rsidP="00BC48DA">
                      <w:pPr>
                        <w:widowControl w:val="0"/>
                        <w:spacing w:line="320" w:lineRule="exact"/>
                        <w:rPr>
                          <w:rFonts w:ascii="Garamond" w:hAnsi="Garamond" w:cs="Arial"/>
                          <w:color w:val="FFFFFE"/>
                          <w:sz w:val="15"/>
                          <w:szCs w:val="15"/>
                          <w:lang w:val="en"/>
                        </w:rPr>
                      </w:pPr>
                    </w:p>
                    <w:p w14:paraId="7AD8C504" w14:textId="36517560" w:rsidR="00106785" w:rsidRPr="00191C79" w:rsidRDefault="00137998" w:rsidP="00BC48DA">
                      <w:pPr>
                        <w:widowControl w:val="0"/>
                        <w:spacing w:line="320" w:lineRule="exact"/>
                        <w:rPr>
                          <w:rFonts w:ascii="Garamond" w:hAnsi="Garamond" w:cs="Arial"/>
                          <w:b/>
                          <w:bCs/>
                          <w:color w:val="auto"/>
                          <w:spacing w:val="20"/>
                          <w:sz w:val="24"/>
                          <w:szCs w:val="24"/>
                          <w:lang w:val="en"/>
                        </w:rPr>
                      </w:pPr>
                      <w:r w:rsidRPr="00191C79">
                        <w:rPr>
                          <w:rFonts w:ascii="Garamond" w:hAnsi="Garamond" w:cs="Arial"/>
                          <w:b/>
                          <w:bCs/>
                          <w:color w:val="auto"/>
                          <w:spacing w:val="20"/>
                          <w:sz w:val="24"/>
                          <w:szCs w:val="24"/>
                          <w:lang w:val="en"/>
                        </w:rPr>
                        <w:t>Medic</w:t>
                      </w:r>
                      <w:r w:rsidR="00534DFF" w:rsidRPr="00191C79">
                        <w:rPr>
                          <w:rFonts w:ascii="Garamond" w:hAnsi="Garamond" w:cs="Arial"/>
                          <w:b/>
                          <w:bCs/>
                          <w:color w:val="auto"/>
                          <w:spacing w:val="20"/>
                          <w:sz w:val="24"/>
                          <w:szCs w:val="24"/>
                          <w:lang w:val="en"/>
                        </w:rPr>
                        <w:t>al</w:t>
                      </w:r>
                      <w:r w:rsidR="00106785" w:rsidRPr="00191C79">
                        <w:rPr>
                          <w:rFonts w:ascii="Garamond" w:hAnsi="Garamond" w:cs="Arial"/>
                          <w:b/>
                          <w:bCs/>
                          <w:color w:val="auto"/>
                          <w:spacing w:val="20"/>
                          <w:sz w:val="24"/>
                          <w:szCs w:val="24"/>
                          <w:lang w:val="en"/>
                        </w:rPr>
                        <w:t xml:space="preserve"> Exams: 100%</w:t>
                      </w:r>
                    </w:p>
                    <w:p w14:paraId="69346606" w14:textId="77777777" w:rsidR="00106785" w:rsidRPr="00191C79" w:rsidRDefault="00106785" w:rsidP="00BC48DA">
                      <w:pPr>
                        <w:widowControl w:val="0"/>
                        <w:spacing w:line="320" w:lineRule="exact"/>
                        <w:rPr>
                          <w:rFonts w:ascii="Garamond" w:hAnsi="Garamond" w:cs="Arial"/>
                          <w:b/>
                          <w:bCs/>
                          <w:color w:val="auto"/>
                          <w:spacing w:val="20"/>
                          <w:sz w:val="24"/>
                          <w:szCs w:val="24"/>
                          <w:lang w:val="en"/>
                        </w:rPr>
                      </w:pPr>
                    </w:p>
                    <w:p w14:paraId="7D8BBDB0" w14:textId="0C1DBEEF" w:rsidR="00191C79" w:rsidRDefault="00137998" w:rsidP="00BC48DA">
                      <w:pPr>
                        <w:widowControl w:val="0"/>
                        <w:spacing w:line="320" w:lineRule="exact"/>
                        <w:rPr>
                          <w:rFonts w:ascii="Garamond" w:hAnsi="Garamond" w:cs="Arial"/>
                          <w:b/>
                          <w:bCs/>
                          <w:color w:val="auto"/>
                          <w:spacing w:val="20"/>
                          <w:sz w:val="24"/>
                          <w:szCs w:val="24"/>
                          <w:lang w:val="en"/>
                        </w:rPr>
                      </w:pPr>
                      <w:r w:rsidRPr="00191C79">
                        <w:rPr>
                          <w:rFonts w:ascii="Garamond" w:hAnsi="Garamond" w:cs="Arial"/>
                          <w:b/>
                          <w:bCs/>
                          <w:color w:val="auto"/>
                          <w:spacing w:val="20"/>
                          <w:sz w:val="24"/>
                          <w:szCs w:val="24"/>
                          <w:lang w:val="en"/>
                        </w:rPr>
                        <w:t xml:space="preserve">Dental </w:t>
                      </w:r>
                      <w:r w:rsidR="009C40BB" w:rsidRPr="00191C79">
                        <w:rPr>
                          <w:rFonts w:ascii="Garamond" w:hAnsi="Garamond" w:cs="Arial"/>
                          <w:b/>
                          <w:bCs/>
                          <w:color w:val="auto"/>
                          <w:spacing w:val="20"/>
                          <w:sz w:val="24"/>
                          <w:szCs w:val="24"/>
                          <w:lang w:val="en"/>
                        </w:rPr>
                        <w:t>Exams</w:t>
                      </w:r>
                      <w:r w:rsidR="00FB111F" w:rsidRPr="00191C79">
                        <w:rPr>
                          <w:rFonts w:ascii="Garamond" w:hAnsi="Garamond" w:cs="Arial"/>
                          <w:b/>
                          <w:bCs/>
                          <w:color w:val="auto"/>
                          <w:spacing w:val="20"/>
                          <w:sz w:val="24"/>
                          <w:szCs w:val="24"/>
                          <w:lang w:val="en"/>
                        </w:rPr>
                        <w:t>:</w:t>
                      </w:r>
                      <w:r w:rsidR="00106785" w:rsidRPr="00191C79">
                        <w:rPr>
                          <w:rFonts w:ascii="Garamond" w:hAnsi="Garamond" w:cs="Arial"/>
                          <w:b/>
                          <w:bCs/>
                          <w:color w:val="auto"/>
                          <w:spacing w:val="20"/>
                          <w:sz w:val="24"/>
                          <w:szCs w:val="24"/>
                          <w:lang w:val="en"/>
                        </w:rPr>
                        <w:t xml:space="preserve"> </w:t>
                      </w:r>
                    </w:p>
                    <w:p w14:paraId="05FD141A" w14:textId="4CD76007" w:rsidR="00BC48DA" w:rsidRPr="00191C79" w:rsidRDefault="00106785" w:rsidP="00BC48DA">
                      <w:pPr>
                        <w:widowControl w:val="0"/>
                        <w:spacing w:line="320" w:lineRule="exact"/>
                        <w:rPr>
                          <w:rFonts w:ascii="Garamond" w:hAnsi="Garamond" w:cs="Arial"/>
                          <w:b/>
                          <w:bCs/>
                          <w:color w:val="auto"/>
                          <w:sz w:val="24"/>
                          <w:szCs w:val="24"/>
                          <w:lang w:val="en"/>
                        </w:rPr>
                      </w:pPr>
                      <w:r w:rsidRPr="00191C79">
                        <w:rPr>
                          <w:rFonts w:ascii="Garamond" w:hAnsi="Garamond" w:cs="Arial"/>
                          <w:b/>
                          <w:bCs/>
                          <w:color w:val="auto"/>
                          <w:spacing w:val="20"/>
                          <w:sz w:val="24"/>
                          <w:szCs w:val="24"/>
                          <w:lang w:val="en"/>
                        </w:rPr>
                        <w:t xml:space="preserve">100% </w:t>
                      </w:r>
                    </w:p>
                    <w:p w14:paraId="1B210653" w14:textId="77777777" w:rsidR="00FD4DA9" w:rsidRDefault="00FD4DA9" w:rsidP="00FD4DA9">
                      <w:pPr>
                        <w:rPr>
                          <w:rFonts w:ascii="Garamond" w:hAnsi="Garamond"/>
                          <w:b/>
                          <w:i/>
                          <w:iCs/>
                          <w:color w:val="FFFFFF" w:themeColor="background1"/>
                          <w:sz w:val="19"/>
                          <w:szCs w:val="19"/>
                        </w:rPr>
                      </w:pPr>
                    </w:p>
                    <w:p w14:paraId="0F3FAEA8" w14:textId="77777777" w:rsidR="00191C79" w:rsidRDefault="00191C79" w:rsidP="00FD4DA9">
                      <w:pPr>
                        <w:rPr>
                          <w:rFonts w:ascii="Garamond" w:hAnsi="Garamond"/>
                          <w:b/>
                          <w:i/>
                          <w:iCs/>
                          <w:color w:val="FFFFFF" w:themeColor="background1"/>
                          <w:sz w:val="19"/>
                          <w:szCs w:val="19"/>
                        </w:rPr>
                      </w:pPr>
                    </w:p>
                    <w:p w14:paraId="052E088C" w14:textId="5DA5752B" w:rsidR="00CF561F" w:rsidRPr="00CF561F" w:rsidRDefault="00CF561F" w:rsidP="00CF561F">
                      <w:pPr>
                        <w:rPr>
                          <w:rFonts w:ascii="Garamond" w:hAnsi="Garamond"/>
                          <w:b/>
                          <w:i/>
                          <w:iCs/>
                          <w:color w:val="FFFFFF" w:themeColor="background1"/>
                          <w:sz w:val="19"/>
                          <w:szCs w:val="19"/>
                        </w:rPr>
                      </w:pPr>
                      <w:r w:rsidRPr="00CF561F">
                        <w:rPr>
                          <w:rFonts w:ascii="Garamond" w:hAnsi="Garamond"/>
                          <w:b/>
                          <w:i/>
                          <w:iCs/>
                          <w:noProof/>
                          <w:color w:val="FFFFFF" w:themeColor="background1"/>
                          <w:sz w:val="19"/>
                          <w:szCs w:val="19"/>
                        </w:rPr>
                        <w:drawing>
                          <wp:inline distT="0" distB="0" distL="0" distR="0" wp14:anchorId="05E033C0" wp14:editId="1B5AF618">
                            <wp:extent cx="1617980" cy="1213485"/>
                            <wp:effectExtent l="0" t="0" r="1270" b="5715"/>
                            <wp:docPr id="200771644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17980" cy="1213485"/>
                                    </a:xfrm>
                                    <a:prstGeom prst="rect">
                                      <a:avLst/>
                                    </a:prstGeom>
                                    <a:ln>
                                      <a:noFill/>
                                    </a:ln>
                                    <a:effectLst>
                                      <a:softEdge rad="112500"/>
                                    </a:effectLst>
                                  </pic:spPr>
                                </pic:pic>
                              </a:graphicData>
                            </a:graphic>
                          </wp:inline>
                        </w:drawing>
                      </w:r>
                    </w:p>
                    <w:p w14:paraId="54131982" w14:textId="77777777" w:rsidR="00BC48DA" w:rsidRDefault="00BC48DA"/>
                  </w:txbxContent>
                </v:textbox>
                <w10:wrap anchory="page"/>
              </v:shape>
            </w:pict>
          </mc:Fallback>
        </mc:AlternateContent>
      </w:r>
    </w:p>
    <w:p w14:paraId="3837FA2D" w14:textId="4A28E82D" w:rsidR="007543AD" w:rsidRPr="007543AD" w:rsidRDefault="007543AD" w:rsidP="007543AD"/>
    <w:p w14:paraId="541FC973" w14:textId="4F7E64CF" w:rsidR="007543AD" w:rsidRPr="007543AD" w:rsidRDefault="007543AD" w:rsidP="007543AD"/>
    <w:p w14:paraId="6889C58F" w14:textId="19CC195B" w:rsidR="007543AD" w:rsidRPr="007543AD" w:rsidRDefault="007543AD" w:rsidP="007543AD"/>
    <w:p w14:paraId="553B12BB" w14:textId="481613B6" w:rsidR="007543AD" w:rsidRPr="007543AD" w:rsidRDefault="007543AD" w:rsidP="007543AD"/>
    <w:p w14:paraId="0271E3F5" w14:textId="4AFD1529" w:rsidR="007543AD" w:rsidRPr="007543AD" w:rsidRDefault="007543AD" w:rsidP="007543AD"/>
    <w:p w14:paraId="2C1C3C87" w14:textId="77777777" w:rsidR="007543AD" w:rsidRPr="007543AD" w:rsidRDefault="007543AD" w:rsidP="007543AD"/>
    <w:p w14:paraId="1A9FB26F" w14:textId="2BE4D1F2" w:rsidR="007543AD" w:rsidRPr="007543AD" w:rsidRDefault="007543AD" w:rsidP="007543AD"/>
    <w:p w14:paraId="6FB639AC" w14:textId="04E80636" w:rsidR="007543AD" w:rsidRPr="007543AD" w:rsidRDefault="007543AD" w:rsidP="007543AD"/>
    <w:p w14:paraId="7A621360" w14:textId="3E62A7FC" w:rsidR="007543AD" w:rsidRPr="007543AD" w:rsidRDefault="007543AD" w:rsidP="007543AD"/>
    <w:p w14:paraId="3257C098" w14:textId="77777777" w:rsidR="007543AD" w:rsidRPr="007543AD" w:rsidRDefault="007543AD" w:rsidP="007543AD"/>
    <w:p w14:paraId="507DEEC4" w14:textId="77777777" w:rsidR="007543AD" w:rsidRPr="007543AD" w:rsidRDefault="007543AD" w:rsidP="007543AD"/>
    <w:p w14:paraId="7E7927BF" w14:textId="77777777" w:rsidR="007543AD" w:rsidRPr="007543AD" w:rsidRDefault="007543AD" w:rsidP="007543AD"/>
    <w:p w14:paraId="7EAFD5A2" w14:textId="77777777" w:rsidR="007543AD" w:rsidRPr="007543AD" w:rsidRDefault="007543AD" w:rsidP="007543AD"/>
    <w:p w14:paraId="339E10F8" w14:textId="205FCCAE" w:rsidR="007543AD" w:rsidRPr="007543AD" w:rsidRDefault="007543AD" w:rsidP="007543AD"/>
    <w:p w14:paraId="1039FAB3" w14:textId="41A1CD68" w:rsidR="007543AD" w:rsidRPr="007543AD" w:rsidRDefault="007543AD" w:rsidP="007543AD"/>
    <w:p w14:paraId="690C6C4C" w14:textId="6FBE1A52" w:rsidR="007543AD" w:rsidRPr="007543AD" w:rsidRDefault="007543AD" w:rsidP="007543AD"/>
    <w:p w14:paraId="4B4DEAB6" w14:textId="2260C5F2" w:rsidR="007543AD" w:rsidRPr="007543AD" w:rsidRDefault="007543AD" w:rsidP="007543AD"/>
    <w:p w14:paraId="27847A3E" w14:textId="37CE5915" w:rsidR="007543AD" w:rsidRPr="007543AD" w:rsidRDefault="007543AD" w:rsidP="007543AD"/>
    <w:p w14:paraId="11387D26" w14:textId="1027C7B8" w:rsidR="007543AD" w:rsidRPr="007543AD" w:rsidRDefault="00075EEB" w:rsidP="007543AD">
      <w:r>
        <w:rPr>
          <w:noProof/>
        </w:rPr>
        <mc:AlternateContent>
          <mc:Choice Requires="wps">
            <w:drawing>
              <wp:anchor distT="45720" distB="45720" distL="114300" distR="114300" simplePos="0" relativeHeight="251708416" behindDoc="0" locked="0" layoutInCell="1" allowOverlap="1" wp14:anchorId="6B2738BA" wp14:editId="4D7BD170">
                <wp:simplePos x="0" y="0"/>
                <wp:positionH relativeFrom="margin">
                  <wp:align>right</wp:align>
                </wp:positionH>
                <wp:positionV relativeFrom="paragraph">
                  <wp:posOffset>17145</wp:posOffset>
                </wp:positionV>
                <wp:extent cx="2217420" cy="1765300"/>
                <wp:effectExtent l="0" t="0" r="11430" b="25400"/>
                <wp:wrapSquare wrapText="bothSides"/>
                <wp:docPr id="19280255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7420" cy="1765300"/>
                        </a:xfrm>
                        <a:prstGeom prst="rect">
                          <a:avLst/>
                        </a:prstGeom>
                        <a:solidFill>
                          <a:srgbClr val="FFFFFF"/>
                        </a:solidFill>
                        <a:ln w="9525">
                          <a:solidFill>
                            <a:srgbClr val="000000"/>
                          </a:solidFill>
                          <a:miter lim="800000"/>
                          <a:headEnd/>
                          <a:tailEnd/>
                        </a:ln>
                      </wps:spPr>
                      <wps:txbx>
                        <w:txbxContent>
                          <w:p w14:paraId="5724EA46" w14:textId="5452E018" w:rsidR="00FB111F" w:rsidRPr="00FB111F" w:rsidRDefault="00FB111F" w:rsidP="00F10F70">
                            <w:pPr>
                              <w:pStyle w:val="Heading2"/>
                              <w:jc w:val="center"/>
                              <w:rPr>
                                <w:rFonts w:asciiTheme="minorHAnsi" w:eastAsiaTheme="minorEastAsia" w:hAnsiTheme="minorHAnsi" w:cstheme="minorBidi"/>
                                <w:color w:val="1F3864" w:themeColor="accent1" w:themeShade="80"/>
                                <w:sz w:val="24"/>
                                <w:szCs w:val="20"/>
                                <w:u w:val="single"/>
                              </w:rPr>
                            </w:pPr>
                            <w:r w:rsidRPr="00FB111F">
                              <w:rPr>
                                <w:color w:val="1F3864" w:themeColor="accent1" w:themeShade="80"/>
                                <w:sz w:val="24"/>
                                <w:u w:val="single"/>
                              </w:rPr>
                              <w:t>Annual Financial Audit</w:t>
                            </w:r>
                          </w:p>
                          <w:p w14:paraId="6B3FB3BF" w14:textId="0C26A900" w:rsidR="00FB111F" w:rsidRDefault="00FB111F" w:rsidP="00F10F70">
                            <w:pPr>
                              <w:jc w:val="center"/>
                            </w:pPr>
                            <w:r w:rsidRPr="00FB111F">
                              <w:rPr>
                                <w:lang w:val="en"/>
                              </w:rPr>
                              <w:t>An annual audit was prepared for LCDC/HSL by Grooms and Harkin</w:t>
                            </w:r>
                            <w:r w:rsidR="00F10F70">
                              <w:rPr>
                                <w:lang w:val="en"/>
                              </w:rPr>
                              <w:t>s</w:t>
                            </w:r>
                            <w:r w:rsidRPr="00FB111F">
                              <w:rPr>
                                <w:lang w:val="en"/>
                              </w:rPr>
                              <w:t xml:space="preserve">, P.C., an independent auditing firm. </w:t>
                            </w:r>
                            <w:r w:rsidRPr="00445320">
                              <w:rPr>
                                <w:lang w:val="en"/>
                              </w:rPr>
                              <w:t xml:space="preserve">There </w:t>
                            </w:r>
                            <w:r w:rsidR="00A73911">
                              <w:rPr>
                                <w:lang w:val="en"/>
                              </w:rPr>
                              <w:t>was one finding for late submission of the audit into the Federal Audit Clearinghouse. This has been corrected and policies have been updated to reflect the submission deadlines.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2738BA" id="_x0000_s1044" type="#_x0000_t202" style="position:absolute;margin-left:123.4pt;margin-top:1.35pt;width:174.6pt;height:139pt;z-index:25170841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">
                <v:textbox>
                  <w:txbxContent>
                    <w:p w14:paraId="5724EA46" w14:textId="5452E018" w:rsidR="00FB111F" w:rsidRPr="00FB111F" w:rsidRDefault="00FB111F" w:rsidP="00F10F70">
                      <w:pPr>
                        <w:pStyle w:val="Heading2"/>
                        <w:jc w:val="center"/>
                        <w:rPr>
                          <w:rFonts w:asciiTheme="minorHAnsi" w:eastAsiaTheme="minorEastAsia" w:hAnsiTheme="minorHAnsi" w:cstheme="minorBidi"/>
                          <w:color w:val="1F3864" w:themeColor="accent1" w:themeShade="80"/>
                          <w:sz w:val="24"/>
                          <w:szCs w:val="20"/>
                          <w:u w:val="single"/>
                        </w:rPr>
                      </w:pPr>
                      <w:r w:rsidRPr="00FB111F">
                        <w:rPr>
                          <w:color w:val="1F3864" w:themeColor="accent1" w:themeShade="80"/>
                          <w:sz w:val="24"/>
                          <w:u w:val="single"/>
                        </w:rPr>
                        <w:t>Annual Financial Audit</w:t>
                      </w:r>
                    </w:p>
                    <w:p w14:paraId="6B3FB3BF" w14:textId="0C26A900" w:rsidR="00FB111F" w:rsidRDefault="00FB111F" w:rsidP="00F10F70">
                      <w:pPr>
                        <w:jc w:val="center"/>
                      </w:pPr>
                      <w:r w:rsidRPr="00FB111F">
                        <w:rPr>
                          <w:lang w:val="en"/>
                        </w:rPr>
                        <w:t>An annual audit was prepared for LCDC/HSL by Grooms and Harkin</w:t>
                      </w:r>
                      <w:r w:rsidR="00F10F70">
                        <w:rPr>
                          <w:lang w:val="en"/>
                        </w:rPr>
                        <w:t>s</w:t>
                      </w:r>
                      <w:r w:rsidRPr="00FB111F">
                        <w:rPr>
                          <w:lang w:val="en"/>
                        </w:rPr>
                        <w:t xml:space="preserve">, P.C., an independent auditing firm. </w:t>
                      </w:r>
                      <w:r w:rsidRPr="00445320">
                        <w:rPr>
                          <w:lang w:val="en"/>
                        </w:rPr>
                        <w:t xml:space="preserve">There </w:t>
                      </w:r>
                      <w:r w:rsidR="00A73911">
                        <w:rPr>
                          <w:lang w:val="en"/>
                        </w:rPr>
                        <w:t>was one finding for late submission of the audit into the Federal Audit Clearinghouse. This has been corrected and policies have been updated to reflect the submission deadlines.</w:t>
                      </w:r>
                    </w:p>
                  </w:txbxContent>
                </v:textbox>
                <w10:wrap type="square" anchorx="margin"/>
              </v:shape>
            </w:pict>
          </mc:Fallback>
        </mc:AlternateContent>
      </w:r>
    </w:p>
    <w:p w14:paraId="29B7C2B3" w14:textId="15FC6E7F" w:rsidR="007543AD" w:rsidRPr="007543AD" w:rsidRDefault="007543AD" w:rsidP="007543AD"/>
    <w:p w14:paraId="024B2ABC" w14:textId="1608D89C" w:rsidR="007543AD" w:rsidRPr="007543AD" w:rsidRDefault="007543AD" w:rsidP="007543AD"/>
    <w:p w14:paraId="2A8561B8" w14:textId="57205454" w:rsidR="007543AD" w:rsidRPr="007543AD" w:rsidRDefault="007543AD" w:rsidP="007543AD"/>
    <w:p w14:paraId="304ED19D" w14:textId="223BC3E8" w:rsidR="007543AD" w:rsidRPr="007543AD" w:rsidRDefault="007543AD" w:rsidP="007543AD"/>
    <w:p w14:paraId="691F6FB4" w14:textId="1F395D24" w:rsidR="007543AD" w:rsidRPr="007543AD" w:rsidRDefault="007543AD" w:rsidP="007543AD"/>
    <w:p w14:paraId="73522227" w14:textId="0F0D004A" w:rsidR="007543AD" w:rsidRPr="007543AD" w:rsidRDefault="007543AD" w:rsidP="007543AD"/>
    <w:p w14:paraId="4738D3AD" w14:textId="42779FA8" w:rsidR="007543AD" w:rsidRPr="007543AD" w:rsidRDefault="007543AD" w:rsidP="007543AD"/>
    <w:p w14:paraId="05B26E5D" w14:textId="77777777" w:rsidR="007543AD" w:rsidRPr="007543AD" w:rsidRDefault="007543AD" w:rsidP="007543AD"/>
    <w:p w14:paraId="2EDCCA29" w14:textId="71AEC28A" w:rsidR="007543AD" w:rsidRPr="007543AD" w:rsidRDefault="007543AD" w:rsidP="007543AD"/>
    <w:p w14:paraId="41322CA8" w14:textId="550D5560" w:rsidR="007543AD" w:rsidRPr="007543AD" w:rsidRDefault="007543AD" w:rsidP="007543AD"/>
    <w:p w14:paraId="2A6CE613" w14:textId="068CA059" w:rsidR="007543AD" w:rsidRPr="007543AD" w:rsidRDefault="007543AD" w:rsidP="007543AD"/>
    <w:p w14:paraId="124739D4" w14:textId="44741FC0" w:rsidR="007543AD" w:rsidRPr="007543AD" w:rsidRDefault="007543AD" w:rsidP="007543AD"/>
    <w:p w14:paraId="0D4B4797" w14:textId="35F2D09B" w:rsidR="007543AD" w:rsidRPr="007543AD" w:rsidRDefault="00F83A76" w:rsidP="007543AD">
      <w:r w:rsidRPr="00BC48DA">
        <w:rPr>
          <w:noProof/>
        </w:rPr>
        <mc:AlternateContent>
          <mc:Choice Requires="wps">
            <w:drawing>
              <wp:anchor distT="36576" distB="36576" distL="36576" distR="36576" simplePos="0" relativeHeight="251671040" behindDoc="0" locked="0" layoutInCell="1" allowOverlap="1" wp14:anchorId="53D2A8B7" wp14:editId="3F39AB91">
                <wp:simplePos x="0" y="0"/>
                <wp:positionH relativeFrom="margin">
                  <wp:align>right</wp:align>
                </wp:positionH>
                <wp:positionV relativeFrom="page">
                  <wp:posOffset>9121140</wp:posOffset>
                </wp:positionV>
                <wp:extent cx="2200910" cy="327660"/>
                <wp:effectExtent l="0" t="0" r="8890" b="0"/>
                <wp:wrapNone/>
                <wp:docPr id="3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0910" cy="32766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3B479854" w14:textId="2277AAAD" w:rsidR="00BC48DA" w:rsidRPr="007543AD" w:rsidRDefault="00F83A76" w:rsidP="00175570">
                            <w:pPr>
                              <w:widowControl w:val="0"/>
                              <w:spacing w:line="280" w:lineRule="exact"/>
                              <w:jc w:val="center"/>
                              <w:rPr>
                                <w:rFonts w:ascii="Garamond" w:hAnsi="Garamond" w:cs="Arial"/>
                                <w:b/>
                                <w:bCs/>
                                <w:color w:val="2E3640"/>
                                <w:w w:val="90"/>
                                <w:sz w:val="28"/>
                                <w:szCs w:val="28"/>
                                <w:lang w:val="en"/>
                              </w:rPr>
                            </w:pPr>
                            <w:r>
                              <w:rPr>
                                <w:rFonts w:ascii="Garamond" w:hAnsi="Garamond" w:cs="Arial"/>
                                <w:b/>
                                <w:bCs/>
                                <w:color w:val="2E3640"/>
                                <w:w w:val="90"/>
                                <w:sz w:val="28"/>
                                <w:szCs w:val="28"/>
                                <w:lang w:val="en"/>
                              </w:rPr>
                              <w:t xml:space="preserve"> </w:t>
                            </w:r>
                            <w:r w:rsidR="007543AD" w:rsidRPr="007543AD">
                              <w:rPr>
                                <w:rFonts w:ascii="Garamond" w:hAnsi="Garamond" w:cs="Arial"/>
                                <w:b/>
                                <w:bCs/>
                                <w:color w:val="2E3640"/>
                                <w:w w:val="90"/>
                                <w:sz w:val="28"/>
                                <w:szCs w:val="28"/>
                                <w:lang w:val="en"/>
                              </w:rPr>
                              <w:t>Head Start of Laramie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D2A8B7" id="Text Box 4" o:spid="_x0000_s1045" type="#_x0000_t202" style="position:absolute;margin-left:122.1pt;margin-top:718.2pt;width:173.3pt;height:25.8pt;z-index:251671040;visibility:visible;mso-wrap-style:square;mso-width-percent:0;mso-height-percent:0;mso-wrap-distance-left:2.88pt;mso-wrap-distance-top:2.88pt;mso-wrap-distance-right:2.88pt;mso-wrap-distance-bottom:2.88pt;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" filled="f" fillcolor="#fffffe" stroked="f" strokecolor="#212120" insetpen="t">
                <v:textbox inset="2.88pt,2.88pt,2.88pt,2.88pt">
                  <w:txbxContent>
                    <w:p w14:paraId="3B479854" w14:textId="2277AAAD" w:rsidR="00BC48DA" w:rsidRPr="007543AD" w:rsidRDefault="00F83A76" w:rsidP="00175570">
                      <w:pPr>
                        <w:widowControl w:val="0"/>
                        <w:spacing w:line="280" w:lineRule="exact"/>
                        <w:jc w:val="center"/>
                        <w:rPr>
                          <w:rFonts w:ascii="Garamond" w:hAnsi="Garamond" w:cs="Arial"/>
                          <w:b/>
                          <w:bCs/>
                          <w:color w:val="2E3640"/>
                          <w:w w:val="90"/>
                          <w:sz w:val="28"/>
                          <w:szCs w:val="28"/>
                          <w:lang w:val="en"/>
                        </w:rPr>
                      </w:pPr>
                      <w:r>
                        <w:rPr>
                          <w:rFonts w:ascii="Garamond" w:hAnsi="Garamond" w:cs="Arial"/>
                          <w:b/>
                          <w:bCs/>
                          <w:color w:val="2E3640"/>
                          <w:w w:val="90"/>
                          <w:sz w:val="28"/>
                          <w:szCs w:val="28"/>
                          <w:lang w:val="en"/>
                        </w:rPr>
                        <w:t xml:space="preserve"> </w:t>
                      </w:r>
                      <w:r w:rsidR="007543AD" w:rsidRPr="007543AD">
                        <w:rPr>
                          <w:rFonts w:ascii="Garamond" w:hAnsi="Garamond" w:cs="Arial"/>
                          <w:b/>
                          <w:bCs/>
                          <w:color w:val="2E3640"/>
                          <w:w w:val="90"/>
                          <w:sz w:val="28"/>
                          <w:szCs w:val="28"/>
                          <w:lang w:val="en"/>
                        </w:rPr>
                        <w:t>Head Start of Laramie</w:t>
                      </w:r>
                    </w:p>
                  </w:txbxContent>
                </v:textbox>
                <w10:wrap anchorx="margin" anchory="page"/>
              </v:shape>
            </w:pict>
          </mc:Fallback>
        </mc:AlternateContent>
      </w:r>
    </w:p>
    <w:p w14:paraId="3411D8DA" w14:textId="48C6F6F3" w:rsidR="007543AD" w:rsidRPr="007543AD" w:rsidRDefault="002051AB" w:rsidP="007543AD">
      <w:r w:rsidRPr="00BC48DA">
        <w:rPr>
          <w:noProof/>
        </w:rPr>
        <mc:AlternateContent>
          <mc:Choice Requires="wps">
            <w:drawing>
              <wp:anchor distT="36576" distB="36576" distL="36576" distR="36576" simplePos="0" relativeHeight="251687424" behindDoc="0" locked="0" layoutInCell="1" allowOverlap="1" wp14:anchorId="2A10A13A" wp14:editId="13FCA57E">
                <wp:simplePos x="0" y="0"/>
                <wp:positionH relativeFrom="margin">
                  <wp:align>right</wp:align>
                </wp:positionH>
                <wp:positionV relativeFrom="page">
                  <wp:posOffset>9342120</wp:posOffset>
                </wp:positionV>
                <wp:extent cx="2133600" cy="510540"/>
                <wp:effectExtent l="0" t="0" r="0" b="3810"/>
                <wp:wrapNone/>
                <wp:docPr id="55"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51054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6A2751FC" w14:textId="77777777" w:rsidR="007543AD" w:rsidRPr="007543AD" w:rsidRDefault="00000000" w:rsidP="007543AD">
                            <w:pPr>
                              <w:widowControl w:val="0"/>
                              <w:spacing w:line="200" w:lineRule="exact"/>
                              <w:jc w:val="center"/>
                              <w:rPr>
                                <w:rFonts w:ascii="Garamond" w:hAnsi="Garamond" w:cs="Arial"/>
                                <w:b/>
                                <w:color w:val="676767"/>
                                <w:w w:val="90"/>
                              </w:rPr>
                            </w:pPr>
                            <w:sdt>
                              <w:sdtPr>
                                <w:rPr>
                                  <w:rFonts w:ascii="Garamond" w:hAnsi="Garamond" w:cs="Arial"/>
                                  <w:b/>
                                  <w:color w:val="676767"/>
                                  <w:w w:val="90"/>
                                </w:rPr>
                                <w:id w:val="-1341004886"/>
                                <w:placeholder>
                                  <w:docPart w:val="E0F4F3980E3F4F4B9CE916F51BAD9AB5"/>
                                </w:placeholder>
                                <w:temporary/>
                                <w:showingPlcHdr/>
                                <w15:appearance w15:val="hidden"/>
                                <w:text/>
                              </w:sdtPr>
                              <w:sdtContent>
                                <w:r w:rsidR="007543AD" w:rsidRPr="007543AD">
                                  <w:rPr>
                                    <w:rFonts w:ascii="Garamond" w:hAnsi="Garamond" w:cs="Arial"/>
                                    <w:b/>
                                    <w:color w:val="676767"/>
                                    <w:w w:val="90"/>
                                  </w:rPr>
                                  <w:t>Phone:</w:t>
                                </w:r>
                              </w:sdtContent>
                            </w:sdt>
                            <w:r w:rsidR="007543AD" w:rsidRPr="007543AD">
                              <w:rPr>
                                <w:rFonts w:ascii="Garamond" w:hAnsi="Garamond" w:cs="Arial"/>
                                <w:b/>
                                <w:color w:val="676767"/>
                                <w:w w:val="90"/>
                              </w:rPr>
                              <w:t xml:space="preserve"> (307) 742-6792</w:t>
                            </w:r>
                          </w:p>
                          <w:p w14:paraId="0181304E" w14:textId="77777777" w:rsidR="007543AD" w:rsidRPr="007543AD" w:rsidRDefault="00000000" w:rsidP="007543AD">
                            <w:pPr>
                              <w:widowControl w:val="0"/>
                              <w:spacing w:line="200" w:lineRule="exact"/>
                              <w:jc w:val="center"/>
                              <w:rPr>
                                <w:rFonts w:ascii="Garamond" w:hAnsi="Garamond" w:cs="Arial"/>
                                <w:b/>
                                <w:color w:val="676767"/>
                                <w:w w:val="90"/>
                              </w:rPr>
                            </w:pPr>
                            <w:sdt>
                              <w:sdtPr>
                                <w:rPr>
                                  <w:rFonts w:ascii="Garamond" w:hAnsi="Garamond" w:cs="Arial"/>
                                  <w:b/>
                                  <w:color w:val="676767"/>
                                  <w:w w:val="90"/>
                                </w:rPr>
                                <w:id w:val="280774115"/>
                                <w:placeholder>
                                  <w:docPart w:val="CE502546263F4ECBADEC6D627E6EA4DC"/>
                                </w:placeholder>
                                <w:temporary/>
                                <w:showingPlcHdr/>
                                <w15:appearance w15:val="hidden"/>
                                <w:text/>
                              </w:sdtPr>
                              <w:sdtContent>
                                <w:r w:rsidR="007543AD" w:rsidRPr="007543AD">
                                  <w:rPr>
                                    <w:rFonts w:ascii="Garamond" w:hAnsi="Garamond" w:cs="Arial"/>
                                    <w:b/>
                                    <w:color w:val="676767"/>
                                    <w:w w:val="90"/>
                                  </w:rPr>
                                  <w:t>Email:</w:t>
                                </w:r>
                              </w:sdtContent>
                            </w:sdt>
                            <w:r w:rsidR="007543AD" w:rsidRPr="007543AD">
                              <w:rPr>
                                <w:rFonts w:ascii="Garamond" w:hAnsi="Garamond" w:cs="Arial"/>
                                <w:b/>
                                <w:color w:val="676767"/>
                                <w:w w:val="90"/>
                              </w:rPr>
                              <w:t xml:space="preserve"> ahutchinson@headstartlaramie.org</w:t>
                            </w:r>
                          </w:p>
                          <w:p w14:paraId="7A127BED" w14:textId="5426C832" w:rsidR="00BC48DA" w:rsidRDefault="00000000" w:rsidP="007543AD">
                            <w:pPr>
                              <w:widowControl w:val="0"/>
                              <w:spacing w:line="200" w:lineRule="exact"/>
                              <w:jc w:val="center"/>
                              <w:rPr>
                                <w:rFonts w:ascii="Arial" w:hAnsi="Arial" w:cs="Arial"/>
                                <w:color w:val="676767"/>
                                <w:w w:val="90"/>
                                <w:sz w:val="14"/>
                                <w:szCs w:val="14"/>
                                <w:lang w:val="en"/>
                              </w:rPr>
                            </w:pPr>
                            <w:sdt>
                              <w:sdtPr>
                                <w:rPr>
                                  <w:rFonts w:ascii="Garamond" w:hAnsi="Garamond" w:cs="Arial"/>
                                  <w:color w:val="676767"/>
                                  <w:w w:val="90"/>
                                  <w:u w:val="single"/>
                                </w:rPr>
                                <w:id w:val="1741366498"/>
                                <w:placeholder>
                                  <w:docPart w:val="9C5A5EB1A00C48F9BD0CC99109DD9B03"/>
                                </w:placeholder>
                                <w:temporary/>
                                <w:showingPlcHdr/>
                                <w15:appearance w15:val="hidden"/>
                                <w:text/>
                              </w:sdtPr>
                              <w:sdtEndPr>
                                <w:rPr>
                                  <w:u w:val="none"/>
                                </w:rPr>
                              </w:sdtEndPr>
                              <w:sdtContent>
                                <w:r w:rsidR="007543AD" w:rsidRPr="00175570">
                                  <w:rPr>
                                    <w:rFonts w:ascii="Garamond" w:hAnsi="Garamond" w:cs="Arial"/>
                                    <w:color w:val="676767"/>
                                    <w:w w:val="90"/>
                                  </w:rPr>
                                  <w:t>Web:</w:t>
                                </w:r>
                              </w:sdtContent>
                            </w:sdt>
                            <w:r w:rsidR="007543AD" w:rsidRPr="00175570">
                              <w:rPr>
                                <w:rFonts w:ascii="Garamond" w:hAnsi="Garamond" w:cs="Arial"/>
                                <w:color w:val="676767"/>
                                <w:w w:val="90"/>
                              </w:rPr>
                              <w:t xml:space="preserve"> </w:t>
                            </w:r>
                            <w:hyperlink r:id="rId22" w:history="1">
                              <w:r w:rsidR="007543AD" w:rsidRPr="00175570">
                                <w:rPr>
                                  <w:rStyle w:val="Hyperlink"/>
                                  <w:rFonts w:ascii="Garamond" w:hAnsi="Garamond" w:cs="Arial"/>
                                  <w:w w:val="90"/>
                                </w:rPr>
                                <w:t>www.headstartlaramie.com</w:t>
                              </w:r>
                            </w:hyperlink>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10A13A" id="Text Box 26" o:spid="_x0000_s1046" type="#_x0000_t202" style="position:absolute;margin-left:116.8pt;margin-top:735.6pt;width:168pt;height:40.2pt;z-index:251687424;visibility:visible;mso-wrap-style:square;mso-width-percent:0;mso-height-percent:0;mso-wrap-distance-left:2.88pt;mso-wrap-distance-top:2.88pt;mso-wrap-distance-right:2.88pt;mso-wrap-distance-bottom:2.88pt;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" filled="f" fillcolor="#fffffe" stroked="f" strokecolor="#212120" insetpen="t">
                <v:textbox inset="2.88pt,2.88pt,2.88pt,2.88pt">
                  <w:txbxContent>
                    <w:p w14:paraId="6A2751FC" w14:textId="77777777" w:rsidR="007543AD" w:rsidRPr="007543AD" w:rsidRDefault="00000000" w:rsidP="007543AD">
                      <w:pPr>
                        <w:widowControl w:val="0"/>
                        <w:spacing w:line="200" w:lineRule="exact"/>
                        <w:jc w:val="center"/>
                        <w:rPr>
                          <w:rFonts w:ascii="Garamond" w:hAnsi="Garamond" w:cs="Arial"/>
                          <w:b/>
                          <w:color w:val="676767"/>
                          <w:w w:val="90"/>
                        </w:rPr>
                      </w:pPr>
                      <w:sdt>
                        <w:sdtPr>
                          <w:rPr>
                            <w:rFonts w:ascii="Garamond" w:hAnsi="Garamond" w:cs="Arial"/>
                            <w:b/>
                            <w:color w:val="676767"/>
                            <w:w w:val="90"/>
                          </w:rPr>
                          <w:id w:val="-1341004886"/>
                          <w:placeholder>
                            <w:docPart w:val="E0F4F3980E3F4F4B9CE916F51BAD9AB5"/>
                          </w:placeholder>
                          <w:temporary/>
                          <w:showingPlcHdr/>
                          <w15:appearance w15:val="hidden"/>
                          <w:text/>
                        </w:sdtPr>
                        <w:sdtContent>
                          <w:r w:rsidR="007543AD" w:rsidRPr="007543AD">
                            <w:rPr>
                              <w:rFonts w:ascii="Garamond" w:hAnsi="Garamond" w:cs="Arial"/>
                              <w:b/>
                              <w:color w:val="676767"/>
                              <w:w w:val="90"/>
                            </w:rPr>
                            <w:t>Phone:</w:t>
                          </w:r>
                        </w:sdtContent>
                      </w:sdt>
                      <w:r w:rsidR="007543AD" w:rsidRPr="007543AD">
                        <w:rPr>
                          <w:rFonts w:ascii="Garamond" w:hAnsi="Garamond" w:cs="Arial"/>
                          <w:b/>
                          <w:color w:val="676767"/>
                          <w:w w:val="90"/>
                        </w:rPr>
                        <w:t xml:space="preserve"> (307) 742-6792</w:t>
                      </w:r>
                    </w:p>
                    <w:p w14:paraId="0181304E" w14:textId="77777777" w:rsidR="007543AD" w:rsidRPr="007543AD" w:rsidRDefault="00000000" w:rsidP="007543AD">
                      <w:pPr>
                        <w:widowControl w:val="0"/>
                        <w:spacing w:line="200" w:lineRule="exact"/>
                        <w:jc w:val="center"/>
                        <w:rPr>
                          <w:rFonts w:ascii="Garamond" w:hAnsi="Garamond" w:cs="Arial"/>
                          <w:b/>
                          <w:color w:val="676767"/>
                          <w:w w:val="90"/>
                        </w:rPr>
                      </w:pPr>
                      <w:sdt>
                        <w:sdtPr>
                          <w:rPr>
                            <w:rFonts w:ascii="Garamond" w:hAnsi="Garamond" w:cs="Arial"/>
                            <w:b/>
                            <w:color w:val="676767"/>
                            <w:w w:val="90"/>
                          </w:rPr>
                          <w:id w:val="280774115"/>
                          <w:placeholder>
                            <w:docPart w:val="CE502546263F4ECBADEC6D627E6EA4DC"/>
                          </w:placeholder>
                          <w:temporary/>
                          <w:showingPlcHdr/>
                          <w15:appearance w15:val="hidden"/>
                          <w:text/>
                        </w:sdtPr>
                        <w:sdtContent>
                          <w:r w:rsidR="007543AD" w:rsidRPr="007543AD">
                            <w:rPr>
                              <w:rFonts w:ascii="Garamond" w:hAnsi="Garamond" w:cs="Arial"/>
                              <w:b/>
                              <w:color w:val="676767"/>
                              <w:w w:val="90"/>
                            </w:rPr>
                            <w:t>Email:</w:t>
                          </w:r>
                        </w:sdtContent>
                      </w:sdt>
                      <w:r w:rsidR="007543AD" w:rsidRPr="007543AD">
                        <w:rPr>
                          <w:rFonts w:ascii="Garamond" w:hAnsi="Garamond" w:cs="Arial"/>
                          <w:b/>
                          <w:color w:val="676767"/>
                          <w:w w:val="90"/>
                        </w:rPr>
                        <w:t xml:space="preserve"> ahutchinson@headstartlaramie.org</w:t>
                      </w:r>
                    </w:p>
                    <w:p w14:paraId="7A127BED" w14:textId="5426C832" w:rsidR="00BC48DA" w:rsidRDefault="00000000" w:rsidP="007543AD">
                      <w:pPr>
                        <w:widowControl w:val="0"/>
                        <w:spacing w:line="200" w:lineRule="exact"/>
                        <w:jc w:val="center"/>
                        <w:rPr>
                          <w:rFonts w:ascii="Arial" w:hAnsi="Arial" w:cs="Arial"/>
                          <w:color w:val="676767"/>
                          <w:w w:val="90"/>
                          <w:sz w:val="14"/>
                          <w:szCs w:val="14"/>
                          <w:lang w:val="en"/>
                        </w:rPr>
                      </w:pPr>
                      <w:sdt>
                        <w:sdtPr>
                          <w:rPr>
                            <w:rFonts w:ascii="Garamond" w:hAnsi="Garamond" w:cs="Arial"/>
                            <w:color w:val="676767"/>
                            <w:w w:val="90"/>
                            <w:u w:val="single"/>
                          </w:rPr>
                          <w:id w:val="1741366498"/>
                          <w:placeholder>
                            <w:docPart w:val="9C5A5EB1A00C48F9BD0CC99109DD9B03"/>
                          </w:placeholder>
                          <w:temporary/>
                          <w:showingPlcHdr/>
                          <w15:appearance w15:val="hidden"/>
                          <w:text/>
                        </w:sdtPr>
                        <w:sdtEndPr>
                          <w:rPr>
                            <w:u w:val="none"/>
                          </w:rPr>
                        </w:sdtEndPr>
                        <w:sdtContent>
                          <w:r w:rsidR="007543AD" w:rsidRPr="00175570">
                            <w:rPr>
                              <w:rFonts w:ascii="Garamond" w:hAnsi="Garamond" w:cs="Arial"/>
                              <w:color w:val="676767"/>
                              <w:w w:val="90"/>
                            </w:rPr>
                            <w:t>Web:</w:t>
                          </w:r>
                        </w:sdtContent>
                      </w:sdt>
                      <w:r w:rsidR="007543AD" w:rsidRPr="00175570">
                        <w:rPr>
                          <w:rFonts w:ascii="Garamond" w:hAnsi="Garamond" w:cs="Arial"/>
                          <w:color w:val="676767"/>
                          <w:w w:val="90"/>
                        </w:rPr>
                        <w:t xml:space="preserve"> </w:t>
                      </w:r>
                      <w:hyperlink r:id="rId23" w:history="1">
                        <w:r w:rsidR="007543AD" w:rsidRPr="00175570">
                          <w:rPr>
                            <w:rStyle w:val="Hyperlink"/>
                            <w:rFonts w:ascii="Garamond" w:hAnsi="Garamond" w:cs="Arial"/>
                            <w:w w:val="90"/>
                          </w:rPr>
                          <w:t>www.headstartlaramie.com</w:t>
                        </w:r>
                      </w:hyperlink>
                    </w:p>
                  </w:txbxContent>
                </v:textbox>
                <w10:wrap anchorx="margin" anchory="page"/>
              </v:shape>
            </w:pict>
          </mc:Fallback>
        </mc:AlternateContent>
      </w:r>
    </w:p>
    <w:sectPr w:rsidR="007543AD" w:rsidRPr="007543AD" w:rsidSect="00E65CBA">
      <w:pgSz w:w="12240" w:h="15840" w:code="1"/>
      <w:pgMar w:top="360" w:right="360" w:bottom="360" w:left="360" w:header="360" w:footer="36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98C6CCC" w14:textId="77777777" w:rsidR="00C66156" w:rsidRDefault="00C66156" w:rsidP="006843CF">
      <w:r>
        <w:separator/>
      </w:r>
    </w:p>
  </w:endnote>
  <w:endnote w:type="continuationSeparator" w:id="0">
    <w:p w14:paraId="48188681" w14:textId="77777777" w:rsidR="00C66156" w:rsidRDefault="00C66156" w:rsidP="006843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Roboto">
    <w:charset w:val="00"/>
    <w:family w:val="auto"/>
    <w:pitch w:val="variable"/>
    <w:sig w:usb0="E0000AFF" w:usb1="5000217F" w:usb2="00000021" w:usb3="00000000" w:csb0="0000019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E8D3C77" w14:textId="77777777" w:rsidR="00C66156" w:rsidRDefault="00C66156" w:rsidP="006843CF">
      <w:r>
        <w:separator/>
      </w:r>
    </w:p>
  </w:footnote>
  <w:footnote w:type="continuationSeparator" w:id="0">
    <w:p w14:paraId="4BB23871" w14:textId="77777777" w:rsidR="00C66156" w:rsidRDefault="00C66156" w:rsidP="006843C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98281E"/>
    <w:multiLevelType w:val="hybridMultilevel"/>
    <w:tmpl w:val="A7BAF3BC"/>
    <w:lvl w:ilvl="0" w:tplc="8EB2CB48">
      <w:start w:val="1"/>
      <w:numFmt w:val="bullet"/>
      <w:lvlText w:val=""/>
      <w:lvlJc w:val="left"/>
      <w:pPr>
        <w:ind w:left="720" w:hanging="360"/>
      </w:pPr>
      <w:rPr>
        <w:rFonts w:ascii="Symbol" w:hAnsi="Symbol" w:hint="default"/>
        <w:color w:val="C45911" w:themeColor="accent2" w:themeShade="BF"/>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B64C3D"/>
    <w:multiLevelType w:val="hybridMultilevel"/>
    <w:tmpl w:val="229C244E"/>
    <w:lvl w:ilvl="0" w:tplc="8EB2CB48">
      <w:start w:val="1"/>
      <w:numFmt w:val="bullet"/>
      <w:lvlText w:val=""/>
      <w:lvlJc w:val="left"/>
      <w:pPr>
        <w:ind w:left="720" w:hanging="360"/>
      </w:pPr>
      <w:rPr>
        <w:rFonts w:ascii="Symbol" w:hAnsi="Symbol" w:hint="default"/>
        <w:color w:val="C45911" w:themeColor="accent2" w:themeShade="BF"/>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6EF7180"/>
    <w:multiLevelType w:val="hybridMultilevel"/>
    <w:tmpl w:val="216693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C8F5B38"/>
    <w:multiLevelType w:val="hybridMultilevel"/>
    <w:tmpl w:val="443C08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46B5520"/>
    <w:multiLevelType w:val="hybridMultilevel"/>
    <w:tmpl w:val="CAB2A128"/>
    <w:lvl w:ilvl="0" w:tplc="EACC3056">
      <w:start w:val="1"/>
      <w:numFmt w:val="bullet"/>
      <w:lvlText w:val=""/>
      <w:lvlJc w:val="left"/>
      <w:pPr>
        <w:ind w:left="720" w:hanging="360"/>
      </w:pPr>
      <w:rPr>
        <w:rFonts w:ascii="Symbol" w:hAnsi="Symbol" w:hint="default"/>
        <w:color w:val="C45911" w:themeColor="accent2" w:themeShade="BF"/>
        <w:sz w:val="1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036067D"/>
    <w:multiLevelType w:val="hybridMultilevel"/>
    <w:tmpl w:val="6F2A1BFE"/>
    <w:lvl w:ilvl="0" w:tplc="52B41C90">
      <w:start w:val="1"/>
      <w:numFmt w:val="bullet"/>
      <w:lvlText w:val=""/>
      <w:lvlJc w:val="left"/>
      <w:pPr>
        <w:ind w:left="720" w:hanging="360"/>
      </w:pPr>
      <w:rPr>
        <w:rFonts w:ascii="Symbol" w:hAnsi="Symbol" w:hint="default"/>
        <w:b/>
        <w:bCs/>
        <w:color w:val="C45911" w:themeColor="accent2" w:themeShade="BF"/>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2A14F5D"/>
    <w:multiLevelType w:val="hybridMultilevel"/>
    <w:tmpl w:val="6BA40D9E"/>
    <w:lvl w:ilvl="0" w:tplc="8EB2CB48">
      <w:start w:val="1"/>
      <w:numFmt w:val="bullet"/>
      <w:lvlText w:val=""/>
      <w:lvlJc w:val="left"/>
      <w:pPr>
        <w:ind w:left="1170" w:hanging="360"/>
      </w:pPr>
      <w:rPr>
        <w:rFonts w:ascii="Symbol" w:hAnsi="Symbol" w:hint="default"/>
        <w:color w:val="C45911" w:themeColor="accent2" w:themeShade="BF"/>
        <w:sz w:val="16"/>
        <w:szCs w:val="16"/>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7" w15:restartNumberingAfterBreak="0">
    <w:nsid w:val="7EB4040E"/>
    <w:multiLevelType w:val="hybridMultilevel"/>
    <w:tmpl w:val="A49C78EC"/>
    <w:lvl w:ilvl="0" w:tplc="8EB2CB48">
      <w:start w:val="1"/>
      <w:numFmt w:val="bullet"/>
      <w:lvlText w:val=""/>
      <w:lvlJc w:val="left"/>
      <w:pPr>
        <w:ind w:left="720" w:hanging="360"/>
      </w:pPr>
      <w:rPr>
        <w:rFonts w:ascii="Symbol" w:hAnsi="Symbol" w:hint="default"/>
        <w:color w:val="C45911" w:themeColor="accent2" w:themeShade="BF"/>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467672300">
    <w:abstractNumId w:val="3"/>
  </w:num>
  <w:num w:numId="2" w16cid:durableId="700083716">
    <w:abstractNumId w:val="5"/>
  </w:num>
  <w:num w:numId="3" w16cid:durableId="2118475447">
    <w:abstractNumId w:val="4"/>
  </w:num>
  <w:num w:numId="4" w16cid:durableId="332143740">
    <w:abstractNumId w:val="7"/>
  </w:num>
  <w:num w:numId="5" w16cid:durableId="1300115555">
    <w:abstractNumId w:val="1"/>
  </w:num>
  <w:num w:numId="6" w16cid:durableId="1602686659">
    <w:abstractNumId w:val="0"/>
  </w:num>
  <w:num w:numId="7" w16cid:durableId="173228352">
    <w:abstractNumId w:val="6"/>
  </w:num>
  <w:num w:numId="8" w16cid:durableId="22487766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A3E58"/>
    <w:rsid w:val="0002175A"/>
    <w:rsid w:val="00054C7D"/>
    <w:rsid w:val="00070F72"/>
    <w:rsid w:val="000750C6"/>
    <w:rsid w:val="00075EEB"/>
    <w:rsid w:val="000D247E"/>
    <w:rsid w:val="000D4D37"/>
    <w:rsid w:val="000E0C81"/>
    <w:rsid w:val="000E3117"/>
    <w:rsid w:val="00106785"/>
    <w:rsid w:val="00114C4E"/>
    <w:rsid w:val="00117A40"/>
    <w:rsid w:val="00137998"/>
    <w:rsid w:val="00147DA0"/>
    <w:rsid w:val="00175570"/>
    <w:rsid w:val="00181DC5"/>
    <w:rsid w:val="00191C79"/>
    <w:rsid w:val="00194B1B"/>
    <w:rsid w:val="001A338A"/>
    <w:rsid w:val="001A582A"/>
    <w:rsid w:val="001B326D"/>
    <w:rsid w:val="001E7EA9"/>
    <w:rsid w:val="001F1835"/>
    <w:rsid w:val="002051AB"/>
    <w:rsid w:val="00232997"/>
    <w:rsid w:val="00283725"/>
    <w:rsid w:val="002D7B7C"/>
    <w:rsid w:val="00313D0C"/>
    <w:rsid w:val="00317BDC"/>
    <w:rsid w:val="00333C62"/>
    <w:rsid w:val="00335AA7"/>
    <w:rsid w:val="00373F22"/>
    <w:rsid w:val="00387A59"/>
    <w:rsid w:val="003B7DE5"/>
    <w:rsid w:val="003D3EBA"/>
    <w:rsid w:val="003D4115"/>
    <w:rsid w:val="003E61D2"/>
    <w:rsid w:val="003F73BD"/>
    <w:rsid w:val="00445320"/>
    <w:rsid w:val="004953EC"/>
    <w:rsid w:val="004B6215"/>
    <w:rsid w:val="004D4BD5"/>
    <w:rsid w:val="004F1694"/>
    <w:rsid w:val="004F32B5"/>
    <w:rsid w:val="00534DFF"/>
    <w:rsid w:val="00535C0C"/>
    <w:rsid w:val="00546498"/>
    <w:rsid w:val="00591C4B"/>
    <w:rsid w:val="00595839"/>
    <w:rsid w:val="005F70E4"/>
    <w:rsid w:val="00606D3B"/>
    <w:rsid w:val="00640519"/>
    <w:rsid w:val="006843CF"/>
    <w:rsid w:val="00687CD4"/>
    <w:rsid w:val="006A3E58"/>
    <w:rsid w:val="006C6566"/>
    <w:rsid w:val="006D42A0"/>
    <w:rsid w:val="006E6D81"/>
    <w:rsid w:val="0070409B"/>
    <w:rsid w:val="007543AD"/>
    <w:rsid w:val="00784664"/>
    <w:rsid w:val="00786D16"/>
    <w:rsid w:val="00794852"/>
    <w:rsid w:val="007A2A77"/>
    <w:rsid w:val="008000FD"/>
    <w:rsid w:val="0080734A"/>
    <w:rsid w:val="00867FBA"/>
    <w:rsid w:val="008B211E"/>
    <w:rsid w:val="008D4782"/>
    <w:rsid w:val="008E3DA3"/>
    <w:rsid w:val="008E5CDD"/>
    <w:rsid w:val="00904EDB"/>
    <w:rsid w:val="00907895"/>
    <w:rsid w:val="0092152F"/>
    <w:rsid w:val="00953BB3"/>
    <w:rsid w:val="00994C35"/>
    <w:rsid w:val="009A5A7E"/>
    <w:rsid w:val="009C40BB"/>
    <w:rsid w:val="00A41840"/>
    <w:rsid w:val="00A53CE8"/>
    <w:rsid w:val="00A73911"/>
    <w:rsid w:val="00A766C1"/>
    <w:rsid w:val="00A94284"/>
    <w:rsid w:val="00AA0691"/>
    <w:rsid w:val="00AA6FBC"/>
    <w:rsid w:val="00AF25FA"/>
    <w:rsid w:val="00B024DE"/>
    <w:rsid w:val="00B23B9C"/>
    <w:rsid w:val="00B42864"/>
    <w:rsid w:val="00BC48DA"/>
    <w:rsid w:val="00C04550"/>
    <w:rsid w:val="00C40730"/>
    <w:rsid w:val="00C40B3C"/>
    <w:rsid w:val="00C44E1E"/>
    <w:rsid w:val="00C47C64"/>
    <w:rsid w:val="00C66156"/>
    <w:rsid w:val="00C95268"/>
    <w:rsid w:val="00CC5993"/>
    <w:rsid w:val="00CF561F"/>
    <w:rsid w:val="00D11EC7"/>
    <w:rsid w:val="00D25318"/>
    <w:rsid w:val="00D37EA7"/>
    <w:rsid w:val="00D42AD2"/>
    <w:rsid w:val="00D44063"/>
    <w:rsid w:val="00DE3693"/>
    <w:rsid w:val="00DF2AF9"/>
    <w:rsid w:val="00E0256A"/>
    <w:rsid w:val="00E65CBA"/>
    <w:rsid w:val="00E71266"/>
    <w:rsid w:val="00EA0F77"/>
    <w:rsid w:val="00EC441F"/>
    <w:rsid w:val="00F10F70"/>
    <w:rsid w:val="00F211A9"/>
    <w:rsid w:val="00F2342A"/>
    <w:rsid w:val="00F27AE2"/>
    <w:rsid w:val="00F44662"/>
    <w:rsid w:val="00F83A76"/>
    <w:rsid w:val="00F9443A"/>
    <w:rsid w:val="00FB111F"/>
    <w:rsid w:val="00FD4DA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96B8FCB"/>
  <w15:chartTrackingRefBased/>
  <w15:docId w15:val="{658CF7BF-7C92-43E3-84F9-F396B98779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17BDC"/>
    <w:rPr>
      <w:color w:val="212120"/>
      <w:kern w:val="28"/>
    </w:rPr>
  </w:style>
  <w:style w:type="paragraph" w:styleId="Heading2">
    <w:name w:val="heading 2"/>
    <w:basedOn w:val="Normal"/>
    <w:next w:val="Normal"/>
    <w:link w:val="Heading2Char"/>
    <w:uiPriority w:val="9"/>
    <w:qFormat/>
    <w:rsid w:val="00137998"/>
    <w:pPr>
      <w:keepNext/>
      <w:keepLines/>
      <w:spacing w:before="120" w:after="120"/>
      <w:contextualSpacing/>
      <w:outlineLvl w:val="1"/>
    </w:pPr>
    <w:rPr>
      <w:rFonts w:asciiTheme="majorHAnsi" w:eastAsiaTheme="majorEastAsia" w:hAnsiTheme="majorHAnsi" w:cstheme="majorBidi"/>
      <w:b/>
      <w:bCs/>
      <w:color w:val="44546A" w:themeColor="text2"/>
      <w:kern w:val="0"/>
      <w:sz w:val="28"/>
      <w:szCs w:val="28"/>
      <w:lang w:eastAsia="ja-JP"/>
    </w:rPr>
  </w:style>
  <w:style w:type="paragraph" w:styleId="Heading3">
    <w:name w:val="heading 3"/>
    <w:basedOn w:val="Normal"/>
    <w:next w:val="Normal"/>
    <w:link w:val="Heading3Char"/>
    <w:semiHidden/>
    <w:unhideWhenUsed/>
    <w:qFormat/>
    <w:rsid w:val="00191C79"/>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6843CF"/>
    <w:pPr>
      <w:tabs>
        <w:tab w:val="center" w:pos="4680"/>
        <w:tab w:val="right" w:pos="9360"/>
      </w:tabs>
    </w:pPr>
  </w:style>
  <w:style w:type="character" w:customStyle="1" w:styleId="HeaderChar">
    <w:name w:val="Header Char"/>
    <w:basedOn w:val="DefaultParagraphFont"/>
    <w:link w:val="Header"/>
    <w:rsid w:val="006843CF"/>
    <w:rPr>
      <w:color w:val="212120"/>
      <w:kern w:val="28"/>
    </w:rPr>
  </w:style>
  <w:style w:type="paragraph" w:styleId="Footer">
    <w:name w:val="footer"/>
    <w:basedOn w:val="Normal"/>
    <w:link w:val="FooterChar"/>
    <w:rsid w:val="006843CF"/>
    <w:pPr>
      <w:tabs>
        <w:tab w:val="center" w:pos="4680"/>
        <w:tab w:val="right" w:pos="9360"/>
      </w:tabs>
    </w:pPr>
  </w:style>
  <w:style w:type="character" w:customStyle="1" w:styleId="FooterChar">
    <w:name w:val="Footer Char"/>
    <w:basedOn w:val="DefaultParagraphFont"/>
    <w:link w:val="Footer"/>
    <w:rsid w:val="006843CF"/>
    <w:rPr>
      <w:color w:val="212120"/>
      <w:kern w:val="28"/>
    </w:rPr>
  </w:style>
  <w:style w:type="character" w:styleId="Hyperlink">
    <w:name w:val="Hyperlink"/>
    <w:basedOn w:val="DefaultParagraphFont"/>
    <w:rsid w:val="007543AD"/>
    <w:rPr>
      <w:color w:val="0563C1" w:themeColor="hyperlink"/>
      <w:u w:val="single"/>
    </w:rPr>
  </w:style>
  <w:style w:type="character" w:styleId="UnresolvedMention">
    <w:name w:val="Unresolved Mention"/>
    <w:basedOn w:val="DefaultParagraphFont"/>
    <w:uiPriority w:val="99"/>
    <w:semiHidden/>
    <w:unhideWhenUsed/>
    <w:rsid w:val="007543AD"/>
    <w:rPr>
      <w:color w:val="605E5C"/>
      <w:shd w:val="clear" w:color="auto" w:fill="E1DFDD"/>
    </w:rPr>
  </w:style>
  <w:style w:type="character" w:customStyle="1" w:styleId="Heading2Char">
    <w:name w:val="Heading 2 Char"/>
    <w:basedOn w:val="DefaultParagraphFont"/>
    <w:link w:val="Heading2"/>
    <w:uiPriority w:val="9"/>
    <w:rsid w:val="00137998"/>
    <w:rPr>
      <w:rFonts w:asciiTheme="majorHAnsi" w:eastAsiaTheme="majorEastAsia" w:hAnsiTheme="majorHAnsi" w:cstheme="majorBidi"/>
      <w:b/>
      <w:bCs/>
      <w:color w:val="44546A" w:themeColor="text2"/>
      <w:sz w:val="28"/>
      <w:szCs w:val="28"/>
      <w:lang w:eastAsia="ja-JP"/>
    </w:rPr>
  </w:style>
  <w:style w:type="paragraph" w:styleId="ListParagraph">
    <w:name w:val="List Paragraph"/>
    <w:basedOn w:val="Normal"/>
    <w:uiPriority w:val="34"/>
    <w:qFormat/>
    <w:rsid w:val="008E5CDD"/>
    <w:pPr>
      <w:ind w:left="720"/>
      <w:contextualSpacing/>
    </w:pPr>
  </w:style>
  <w:style w:type="character" w:customStyle="1" w:styleId="Heading3Char">
    <w:name w:val="Heading 3 Char"/>
    <w:basedOn w:val="DefaultParagraphFont"/>
    <w:link w:val="Heading3"/>
    <w:semiHidden/>
    <w:rsid w:val="00191C79"/>
    <w:rPr>
      <w:rFonts w:asciiTheme="majorHAnsi" w:eastAsiaTheme="majorEastAsia" w:hAnsiTheme="majorHAnsi" w:cstheme="majorBidi"/>
      <w:color w:val="1F3763" w:themeColor="accent1" w:themeShade="7F"/>
      <w:kern w:val="28"/>
      <w:sz w:val="24"/>
      <w:szCs w:val="24"/>
    </w:rPr>
  </w:style>
  <w:style w:type="paragraph" w:styleId="NormalWeb">
    <w:name w:val="Normal (Web)"/>
    <w:basedOn w:val="Normal"/>
    <w:uiPriority w:val="99"/>
    <w:unhideWhenUsed/>
    <w:rsid w:val="00CF561F"/>
    <w:pPr>
      <w:spacing w:before="100" w:beforeAutospacing="1" w:after="100" w:afterAutospacing="1"/>
    </w:pPr>
    <w:rPr>
      <w:color w:val="auto"/>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6739977">
      <w:bodyDiv w:val="1"/>
      <w:marLeft w:val="0"/>
      <w:marRight w:val="0"/>
      <w:marTop w:val="0"/>
      <w:marBottom w:val="0"/>
      <w:divBdr>
        <w:top w:val="none" w:sz="0" w:space="0" w:color="auto"/>
        <w:left w:val="none" w:sz="0" w:space="0" w:color="auto"/>
        <w:bottom w:val="none" w:sz="0" w:space="0" w:color="auto"/>
        <w:right w:val="none" w:sz="0" w:space="0" w:color="auto"/>
      </w:divBdr>
    </w:div>
    <w:div w:id="1051465227">
      <w:bodyDiv w:val="1"/>
      <w:marLeft w:val="0"/>
      <w:marRight w:val="0"/>
      <w:marTop w:val="0"/>
      <w:marBottom w:val="0"/>
      <w:divBdr>
        <w:top w:val="none" w:sz="0" w:space="0" w:color="auto"/>
        <w:left w:val="none" w:sz="0" w:space="0" w:color="auto"/>
        <w:bottom w:val="none" w:sz="0" w:space="0" w:color="auto"/>
        <w:right w:val="none" w:sz="0" w:space="0" w:color="auto"/>
      </w:divBdr>
    </w:div>
    <w:div w:id="1310984457">
      <w:bodyDiv w:val="1"/>
      <w:marLeft w:val="0"/>
      <w:marRight w:val="0"/>
      <w:marTop w:val="0"/>
      <w:marBottom w:val="0"/>
      <w:divBdr>
        <w:top w:val="none" w:sz="0" w:space="0" w:color="auto"/>
        <w:left w:val="none" w:sz="0" w:space="0" w:color="auto"/>
        <w:bottom w:val="none" w:sz="0" w:space="0" w:color="auto"/>
        <w:right w:val="none" w:sz="0" w:space="0" w:color="auto"/>
      </w:divBdr>
    </w:div>
    <w:div w:id="1660426963">
      <w:bodyDiv w:val="1"/>
      <w:marLeft w:val="0"/>
      <w:marRight w:val="0"/>
      <w:marTop w:val="0"/>
      <w:marBottom w:val="0"/>
      <w:divBdr>
        <w:top w:val="none" w:sz="0" w:space="0" w:color="auto"/>
        <w:left w:val="none" w:sz="0" w:space="0" w:color="auto"/>
        <w:bottom w:val="none" w:sz="0" w:space="0" w:color="auto"/>
        <w:right w:val="none" w:sz="0" w:space="0" w:color="auto"/>
      </w:divBdr>
    </w:div>
    <w:div w:id="1761945807">
      <w:bodyDiv w:val="1"/>
      <w:marLeft w:val="0"/>
      <w:marRight w:val="0"/>
      <w:marTop w:val="0"/>
      <w:marBottom w:val="0"/>
      <w:divBdr>
        <w:top w:val="none" w:sz="0" w:space="0" w:color="auto"/>
        <w:left w:val="none" w:sz="0" w:space="0" w:color="auto"/>
        <w:bottom w:val="none" w:sz="0" w:space="0" w:color="auto"/>
        <w:right w:val="none" w:sz="0" w:space="0" w:color="auto"/>
      </w:divBdr>
    </w:div>
    <w:div w:id="1791364655">
      <w:bodyDiv w:val="1"/>
      <w:marLeft w:val="0"/>
      <w:marRight w:val="0"/>
      <w:marTop w:val="0"/>
      <w:marBottom w:val="0"/>
      <w:divBdr>
        <w:top w:val="none" w:sz="0" w:space="0" w:color="auto"/>
        <w:left w:val="none" w:sz="0" w:space="0" w:color="auto"/>
        <w:bottom w:val="none" w:sz="0" w:space="0" w:color="auto"/>
        <w:right w:val="none" w:sz="0" w:space="0" w:color="auto"/>
      </w:divBdr>
    </w:div>
    <w:div w:id="19113096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0.jpeg"/><Relationship Id="rId13" Type="http://schemas.openxmlformats.org/officeDocument/2006/relationships/image" Target="media/image40.png"/><Relationship Id="rId18" Type="http://schemas.openxmlformats.org/officeDocument/2006/relationships/image" Target="media/image7.jpe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9.jpeg"/><Relationship Id="rId7" Type="http://schemas.openxmlformats.org/officeDocument/2006/relationships/image" Target="media/image1.jpeg"/><Relationship Id="rId12" Type="http://schemas.openxmlformats.org/officeDocument/2006/relationships/image" Target="media/image4.png"/><Relationship Id="rId17" Type="http://schemas.openxmlformats.org/officeDocument/2006/relationships/image" Target="media/image60.emf"/><Relationship Id="rId25" Type="http://schemas.openxmlformats.org/officeDocument/2006/relationships/glossaryDocument" Target="glossary/document.xml"/><Relationship Id="rId2" Type="http://schemas.openxmlformats.org/officeDocument/2006/relationships/styles" Target="styles.xml"/><Relationship Id="rId16" Type="http://schemas.openxmlformats.org/officeDocument/2006/relationships/image" Target="media/image6.emf"/><Relationship Id="rId20" Type="http://schemas.openxmlformats.org/officeDocument/2006/relationships/image" Target="media/image8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0.emf"/><Relationship Id="rId23" Type="http://schemas.openxmlformats.org/officeDocument/2006/relationships/hyperlink" Target="about:blank" TargetMode="External"/><Relationship Id="rId10" Type="http://schemas.openxmlformats.org/officeDocument/2006/relationships/image" Target="media/image20.wmf"/><Relationship Id="rId19" Type="http://schemas.openxmlformats.org/officeDocument/2006/relationships/image" Target="media/image8.jpeg"/><Relationship Id="rId4" Type="http://schemas.openxmlformats.org/officeDocument/2006/relationships/webSettings" Target="webSettings.xml"/><Relationship Id="rId9" Type="http://schemas.openxmlformats.org/officeDocument/2006/relationships/image" Target="media/image2.wmf"/><Relationship Id="rId14" Type="http://schemas.openxmlformats.org/officeDocument/2006/relationships/image" Target="media/image5.emf"/><Relationship Id="rId22" Type="http://schemas.openxmlformats.org/officeDocument/2006/relationships/hyperlink" Target="about:blank"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hutc\AppData\Roaming\Microsoft\Templates\Technology%20business%20datasheet%20(two-sided).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E0F4F3980E3F4F4B9CE916F51BAD9AB5"/>
        <w:category>
          <w:name w:val="General"/>
          <w:gallery w:val="placeholder"/>
        </w:category>
        <w:types>
          <w:type w:val="bbPlcHdr"/>
        </w:types>
        <w:behaviors>
          <w:behavior w:val="content"/>
        </w:behaviors>
        <w:guid w:val="{34598685-31F7-436F-93BB-8BD411F95EA1}"/>
      </w:docPartPr>
      <w:docPartBody>
        <w:p w:rsidR="00213B12" w:rsidRDefault="00055734" w:rsidP="00055734">
          <w:pPr>
            <w:pStyle w:val="E0F4F3980E3F4F4B9CE916F51BAD9AB5"/>
          </w:pPr>
          <w:bookmarkStart w:id="0" w:name="_Toc347752181"/>
          <w:bookmarkStart w:id="1" w:name="_Toc347752181"/>
          <w:bookmarkStart w:id="2" w:name="_Toc347752181"/>
          <w:bookmarkEnd w:id="0"/>
          <w:bookmarkEnd w:id="1"/>
          <w:bookmarkEnd w:id="2"/>
          <w:r w:rsidRPr="00605FA7">
            <w:t>Phone:</w:t>
          </w:r>
        </w:p>
      </w:docPartBody>
    </w:docPart>
    <w:docPart>
      <w:docPartPr>
        <w:name w:val="CE502546263F4ECBADEC6D627E6EA4DC"/>
        <w:category>
          <w:name w:val="General"/>
          <w:gallery w:val="placeholder"/>
        </w:category>
        <w:types>
          <w:type w:val="bbPlcHdr"/>
        </w:types>
        <w:behaviors>
          <w:behavior w:val="content"/>
        </w:behaviors>
        <w:guid w:val="{79A4E004-9F6B-4C11-A3BC-1B9275267B58}"/>
      </w:docPartPr>
      <w:docPartBody>
        <w:p w:rsidR="00213B12" w:rsidRDefault="00055734" w:rsidP="00055734">
          <w:pPr>
            <w:pStyle w:val="CE502546263F4ECBADEC6D627E6EA4DC"/>
          </w:pPr>
          <w:r w:rsidRPr="00605FA7">
            <w:t>Email:</w:t>
          </w:r>
        </w:p>
      </w:docPartBody>
    </w:docPart>
    <w:docPart>
      <w:docPartPr>
        <w:name w:val="9C5A5EB1A00C48F9BD0CC99109DD9B03"/>
        <w:category>
          <w:name w:val="General"/>
          <w:gallery w:val="placeholder"/>
        </w:category>
        <w:types>
          <w:type w:val="bbPlcHdr"/>
        </w:types>
        <w:behaviors>
          <w:behavior w:val="content"/>
        </w:behaviors>
        <w:guid w:val="{2A4B1DBE-195E-4277-B089-BD8046FD025A}"/>
      </w:docPartPr>
      <w:docPartBody>
        <w:p w:rsidR="00213B12" w:rsidRDefault="00055734" w:rsidP="00055734">
          <w:pPr>
            <w:pStyle w:val="9C5A5EB1A00C48F9BD0CC99109DD9B03"/>
          </w:pPr>
          <w:r w:rsidRPr="00605FA7">
            <w:t>Web:</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Roboto">
    <w:charset w:val="00"/>
    <w:family w:val="auto"/>
    <w:pitch w:val="variable"/>
    <w:sig w:usb0="E0000AFF" w:usb1="5000217F" w:usb2="00000021" w:usb3="00000000" w:csb0="0000019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5734"/>
    <w:rsid w:val="00055734"/>
    <w:rsid w:val="00196B14"/>
    <w:rsid w:val="00213B12"/>
    <w:rsid w:val="003D3EBA"/>
    <w:rsid w:val="00517FB9"/>
    <w:rsid w:val="008674C6"/>
    <w:rsid w:val="0089782A"/>
    <w:rsid w:val="009A133E"/>
    <w:rsid w:val="00A62630"/>
    <w:rsid w:val="00AA6FBC"/>
    <w:rsid w:val="00AF25FA"/>
    <w:rsid w:val="00C04550"/>
    <w:rsid w:val="00D369F7"/>
    <w:rsid w:val="00D37EA7"/>
    <w:rsid w:val="00F03A09"/>
    <w:rsid w:val="00F944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0F4F3980E3F4F4B9CE916F51BAD9AB5">
    <w:name w:val="E0F4F3980E3F4F4B9CE916F51BAD9AB5"/>
    <w:rsid w:val="00055734"/>
  </w:style>
  <w:style w:type="paragraph" w:customStyle="1" w:styleId="CE502546263F4ECBADEC6D627E6EA4DC">
    <w:name w:val="CE502546263F4ECBADEC6D627E6EA4DC"/>
    <w:rsid w:val="00055734"/>
  </w:style>
  <w:style w:type="paragraph" w:customStyle="1" w:styleId="9C5A5EB1A00C48F9BD0CC99109DD9B03">
    <w:name w:val="9C5A5EB1A00C48F9BD0CC99109DD9B03"/>
    <w:rsid w:val="0005573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Technology business datasheet (two-sided)</Template>
  <TotalTime>1088</TotalTime>
  <Pages>2</Pages>
  <Words>11</Words>
  <Characters>66</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StockLayouts LLC</Company>
  <LinksUpToDate>false</LinksUpToDate>
  <CharactersWithSpaces>76</CharactersWithSpaces>
  <SharedDoc>false</SharedDoc>
  <HLinks>
    <vt:vector size="6" baseType="variant">
      <vt:variant>
        <vt:i4>3473521</vt:i4>
      </vt:variant>
      <vt:variant>
        <vt:i4>-1</vt:i4>
      </vt:variant>
      <vt:variant>
        <vt:i4>1027</vt:i4>
      </vt:variant>
      <vt:variant>
        <vt:i4>1</vt:i4>
      </vt:variant>
      <vt:variant>
        <vt:lpwstr>C:\Documents and Settings\tamic\Desktop\TC999D\TC9990901D-PB\TC9990901-IMG03.jpg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Amber Hutchinson</dc:creator>
  <cp:keywords/>
  <dc:description/>
  <cp:lastModifiedBy>Amber Hutchinson</cp:lastModifiedBy>
  <cp:revision>71</cp:revision>
  <cp:lastPrinted>2025-07-22T20:10:00Z</cp:lastPrinted>
  <dcterms:created xsi:type="dcterms:W3CDTF">2025-06-20T20:49:00Z</dcterms:created>
  <dcterms:modified xsi:type="dcterms:W3CDTF">2025-11-03T20:27:00Z</dcterms:modified>
</cp:coreProperties>
</file>